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2BA4" w:rsidRPr="00441F6D" w:rsidRDefault="00742BA4" w:rsidP="00455BF0">
      <w:pPr>
        <w:spacing w:before="600" w:after="360"/>
        <w:rPr>
          <w:rFonts w:ascii="Times New Roman" w:eastAsia="Calibri" w:hAnsi="Times New Roman" w:cs="Times New Roman"/>
          <w:bCs/>
          <w:sz w:val="44"/>
          <w:szCs w:val="28"/>
        </w:rPr>
      </w:pPr>
      <w:r w:rsidRPr="00441F6D">
        <w:rPr>
          <w:rFonts w:ascii="Times New Roman" w:eastAsia="Calibri" w:hAnsi="Times New Roman" w:cs="Times New Roman"/>
          <w:bCs/>
          <w:sz w:val="44"/>
          <w:szCs w:val="28"/>
        </w:rPr>
        <w:t>Type Paper Title Here: Carefully Write Your Abstract as Per Instructions in This Template</w:t>
      </w:r>
    </w:p>
    <w:p w:rsidR="00A3456D" w:rsidRPr="0064669F" w:rsidRDefault="00A3456D" w:rsidP="00A3456D">
      <w:pPr>
        <w:spacing w:before="120" w:after="120"/>
        <w:rPr>
          <w:rFonts w:ascii="Times New Roman" w:hAnsi="Times New Roman" w:cs="Times New Roman"/>
          <w:sz w:val="28"/>
          <w:szCs w:val="28"/>
          <w:lang w:eastAsia="zh-CN"/>
        </w:rPr>
      </w:pPr>
      <w:r>
        <w:rPr>
          <w:rFonts w:ascii="Times New Roman" w:hAnsi="Times New Roman" w:cs="Times New Roman"/>
          <w:sz w:val="28"/>
          <w:szCs w:val="28"/>
          <w:lang w:eastAsia="zh-CN"/>
        </w:rPr>
        <w:t>First Author</w:t>
      </w:r>
      <w:r w:rsidRPr="0064669F">
        <w:rPr>
          <w:rFonts w:ascii="Times New Roman" w:hAnsi="Times New Roman" w:cs="Times New Roman"/>
          <w:sz w:val="28"/>
          <w:szCs w:val="28"/>
          <w:vertAlign w:val="superscript"/>
          <w:lang w:eastAsia="zh-CN"/>
        </w:rPr>
        <w:t>1,*</w:t>
      </w:r>
      <w:r>
        <w:rPr>
          <w:rFonts w:ascii="Times New Roman" w:hAnsi="Times New Roman" w:cs="Times New Roman"/>
          <w:sz w:val="28"/>
          <w:szCs w:val="28"/>
          <w:lang w:eastAsia="zh-CN"/>
        </w:rPr>
        <w:t>, Second Author</w:t>
      </w:r>
      <w:r w:rsidRPr="00A3456D">
        <w:rPr>
          <w:rFonts w:ascii="Times New Roman" w:hAnsi="Times New Roman" w:cs="Times New Roman"/>
          <w:sz w:val="28"/>
          <w:szCs w:val="28"/>
          <w:vertAlign w:val="superscript"/>
          <w:lang w:eastAsia="zh-CN"/>
        </w:rPr>
        <w:t>1</w:t>
      </w:r>
      <w:r>
        <w:rPr>
          <w:rFonts w:ascii="Times New Roman" w:hAnsi="Times New Roman" w:cs="Times New Roman"/>
          <w:sz w:val="28"/>
          <w:szCs w:val="28"/>
          <w:lang w:eastAsia="zh-CN"/>
        </w:rPr>
        <w:t xml:space="preserve">, </w:t>
      </w:r>
      <w:r>
        <w:rPr>
          <w:rFonts w:ascii="Times New Roman" w:hAnsi="Times New Roman" w:cs="Times New Roman"/>
          <w:sz w:val="28"/>
          <w:szCs w:val="28"/>
          <w:lang w:eastAsia="zh-CN"/>
        </w:rPr>
        <w:t>Third Author</w:t>
      </w:r>
      <w:r w:rsidRPr="0064669F">
        <w:rPr>
          <w:rFonts w:ascii="Times New Roman" w:hAnsi="Times New Roman" w:cs="Times New Roman"/>
          <w:sz w:val="28"/>
          <w:szCs w:val="28"/>
          <w:vertAlign w:val="superscript"/>
          <w:lang w:eastAsia="zh-CN"/>
        </w:rPr>
        <w:t>2</w:t>
      </w:r>
      <w:r>
        <w:rPr>
          <w:rFonts w:ascii="Times New Roman" w:hAnsi="Times New Roman" w:cs="Times New Roman"/>
          <w:sz w:val="28"/>
          <w:szCs w:val="28"/>
          <w:vertAlign w:val="superscript"/>
          <w:lang w:eastAsia="zh-CN"/>
        </w:rPr>
        <w:t xml:space="preserve"> </w:t>
      </w:r>
      <w:r>
        <w:rPr>
          <w:rFonts w:ascii="Times New Roman" w:hAnsi="Times New Roman" w:cs="Times New Roman"/>
          <w:sz w:val="28"/>
          <w:szCs w:val="28"/>
          <w:lang w:eastAsia="zh-CN"/>
        </w:rPr>
        <w:t xml:space="preserve">and </w:t>
      </w:r>
      <w:r>
        <w:rPr>
          <w:rFonts w:ascii="Times New Roman" w:hAnsi="Times New Roman" w:cs="Times New Roman"/>
          <w:sz w:val="28"/>
          <w:szCs w:val="28"/>
          <w:lang w:eastAsia="zh-CN"/>
        </w:rPr>
        <w:t>Fourth Author</w:t>
      </w:r>
      <w:r>
        <w:rPr>
          <w:rFonts w:ascii="Times New Roman" w:hAnsi="Times New Roman" w:cs="Times New Roman"/>
          <w:sz w:val="28"/>
          <w:szCs w:val="28"/>
          <w:vertAlign w:val="superscript"/>
          <w:lang w:eastAsia="zh-CN"/>
        </w:rPr>
        <w:t>3</w:t>
      </w:r>
    </w:p>
    <w:p w:rsidR="00A3456D" w:rsidRDefault="00A3456D" w:rsidP="00A3456D">
      <w:pPr>
        <w:spacing w:after="0"/>
        <w:rPr>
          <w:rFonts w:ascii="Times New Roman" w:eastAsia="Calibri" w:hAnsi="Times New Roman" w:cs="Times New Roman"/>
        </w:rPr>
      </w:pPr>
      <w:r w:rsidRPr="00E44748">
        <w:rPr>
          <w:rFonts w:ascii="Times New Roman" w:eastAsia="Calibri" w:hAnsi="Times New Roman" w:cs="Times New Roman"/>
          <w:vertAlign w:val="superscript"/>
        </w:rPr>
        <w:t>1</w:t>
      </w:r>
      <w:r w:rsidRPr="00A3456D">
        <w:t xml:space="preserve"> </w:t>
      </w:r>
      <w:r w:rsidRPr="00A3456D">
        <w:rPr>
          <w:rFonts w:ascii="Times New Roman" w:eastAsia="Calibri" w:hAnsi="Times New Roman" w:cs="Times New Roman"/>
        </w:rPr>
        <w:t>Department</w:t>
      </w:r>
      <w:r>
        <w:rPr>
          <w:rFonts w:ascii="Times New Roman" w:eastAsia="Calibri" w:hAnsi="Times New Roman" w:cs="Times New Roman"/>
        </w:rPr>
        <w:t xml:space="preserve"> of Civil Engineering</w:t>
      </w:r>
      <w:r w:rsidRPr="00A3456D">
        <w:rPr>
          <w:rFonts w:ascii="Times New Roman" w:eastAsia="Calibri" w:hAnsi="Times New Roman" w:cs="Times New Roman"/>
        </w:rPr>
        <w:t xml:space="preserve">, </w:t>
      </w:r>
      <w:r>
        <w:rPr>
          <w:rFonts w:ascii="Times New Roman" w:eastAsia="Calibri" w:hAnsi="Times New Roman" w:cs="Times New Roman"/>
        </w:rPr>
        <w:t>International Education University</w:t>
      </w:r>
      <w:r w:rsidRPr="00A3456D">
        <w:rPr>
          <w:rFonts w:ascii="Times New Roman" w:eastAsia="Calibri" w:hAnsi="Times New Roman" w:cs="Times New Roman"/>
        </w:rPr>
        <w:t xml:space="preserve">, </w:t>
      </w:r>
      <w:r>
        <w:rPr>
          <w:rFonts w:ascii="Times New Roman" w:eastAsia="Calibri" w:hAnsi="Times New Roman" w:cs="Times New Roman"/>
        </w:rPr>
        <w:t>London</w:t>
      </w:r>
      <w:r w:rsidRPr="00A3456D">
        <w:rPr>
          <w:rFonts w:ascii="Times New Roman" w:eastAsia="Calibri" w:hAnsi="Times New Roman" w:cs="Times New Roman"/>
        </w:rPr>
        <w:t xml:space="preserve">, </w:t>
      </w:r>
      <w:r>
        <w:rPr>
          <w:rFonts w:ascii="Times New Roman" w:eastAsia="Calibri" w:hAnsi="Times New Roman" w:cs="Times New Roman"/>
        </w:rPr>
        <w:t>United Kingdom</w:t>
      </w:r>
    </w:p>
    <w:p w:rsidR="00A3456D" w:rsidRDefault="00A3456D" w:rsidP="00A3456D">
      <w:pPr>
        <w:spacing w:after="0"/>
        <w:rPr>
          <w:rFonts w:ascii="Times New Roman" w:eastAsia="Calibri" w:hAnsi="Times New Roman" w:cs="Times New Roman"/>
        </w:rPr>
      </w:pPr>
      <w:r w:rsidRPr="00E44748">
        <w:rPr>
          <w:rFonts w:ascii="Times New Roman" w:eastAsia="Calibri" w:hAnsi="Times New Roman" w:cs="Times New Roman"/>
          <w:vertAlign w:val="superscript"/>
        </w:rPr>
        <w:t>2</w:t>
      </w:r>
      <w:r w:rsidRPr="00A3456D">
        <w:t xml:space="preserve"> </w:t>
      </w:r>
      <w:r>
        <w:rPr>
          <w:rFonts w:ascii="Times New Roman" w:eastAsia="Calibri" w:hAnsi="Times New Roman" w:cs="Times New Roman"/>
        </w:rPr>
        <w:t>Department of Computer Science</w:t>
      </w:r>
      <w:r w:rsidRPr="00A3456D">
        <w:rPr>
          <w:rFonts w:ascii="Times New Roman" w:eastAsia="Calibri" w:hAnsi="Times New Roman" w:cs="Times New Roman"/>
        </w:rPr>
        <w:t xml:space="preserve">, </w:t>
      </w:r>
      <w:r>
        <w:rPr>
          <w:rFonts w:ascii="Times New Roman" w:eastAsia="Calibri" w:hAnsi="Times New Roman" w:cs="Times New Roman"/>
        </w:rPr>
        <w:t>New Age Institute of Data Science, Mumbai</w:t>
      </w:r>
      <w:r w:rsidRPr="00A3456D">
        <w:rPr>
          <w:rFonts w:ascii="Times New Roman" w:eastAsia="Calibri" w:hAnsi="Times New Roman" w:cs="Times New Roman"/>
        </w:rPr>
        <w:t xml:space="preserve">, </w:t>
      </w:r>
      <w:r>
        <w:rPr>
          <w:rFonts w:ascii="Times New Roman" w:eastAsia="Calibri" w:hAnsi="Times New Roman" w:cs="Times New Roman"/>
        </w:rPr>
        <w:t>India</w:t>
      </w:r>
    </w:p>
    <w:p w:rsidR="00A3456D" w:rsidRDefault="00A3456D" w:rsidP="00A3456D">
      <w:pPr>
        <w:spacing w:after="0"/>
        <w:rPr>
          <w:rFonts w:ascii="Times New Roman" w:eastAsia="Calibri" w:hAnsi="Times New Roman" w:cs="Times New Roman"/>
        </w:rPr>
      </w:pPr>
      <w:r>
        <w:rPr>
          <w:rFonts w:ascii="Times New Roman" w:eastAsia="Calibri" w:hAnsi="Times New Roman" w:cs="Times New Roman"/>
          <w:vertAlign w:val="superscript"/>
        </w:rPr>
        <w:t>3</w:t>
      </w:r>
      <w:r w:rsidRPr="00A3456D">
        <w:t xml:space="preserve"> </w:t>
      </w:r>
      <w:r>
        <w:rPr>
          <w:rFonts w:ascii="Times New Roman" w:eastAsia="Calibri" w:hAnsi="Times New Roman" w:cs="Times New Roman"/>
        </w:rPr>
        <w:t>Department of Environmental Science</w:t>
      </w:r>
      <w:r w:rsidRPr="00A3456D">
        <w:rPr>
          <w:rFonts w:ascii="Times New Roman" w:eastAsia="Calibri" w:hAnsi="Times New Roman" w:cs="Times New Roman"/>
        </w:rPr>
        <w:t xml:space="preserve">, </w:t>
      </w:r>
      <w:r>
        <w:rPr>
          <w:rFonts w:ascii="Times New Roman" w:eastAsia="Calibri" w:hAnsi="Times New Roman" w:cs="Times New Roman"/>
        </w:rPr>
        <w:t>National Renewable Institute</w:t>
      </w:r>
      <w:r w:rsidRPr="00A3456D">
        <w:rPr>
          <w:rFonts w:ascii="Times New Roman" w:eastAsia="Calibri" w:hAnsi="Times New Roman" w:cs="Times New Roman"/>
        </w:rPr>
        <w:t xml:space="preserve">, </w:t>
      </w:r>
      <w:r w:rsidRPr="00A3456D">
        <w:rPr>
          <w:rFonts w:ascii="Times New Roman" w:eastAsia="Calibri" w:hAnsi="Times New Roman" w:cs="Times New Roman"/>
        </w:rPr>
        <w:t>Dubai, United Arab Emirates</w:t>
      </w:r>
    </w:p>
    <w:p w:rsidR="00742BA4" w:rsidRDefault="00441F6D" w:rsidP="00A3456D">
      <w:pPr>
        <w:spacing w:before="120" w:after="120"/>
        <w:rPr>
          <w:rFonts w:ascii="Times New Roman" w:hAnsi="Times New Roman" w:cs="Times New Roman"/>
          <w:bCs/>
          <w:lang w:eastAsia="zh-CN"/>
        </w:rPr>
      </w:pPr>
      <w:r w:rsidRPr="00441F6D">
        <w:rPr>
          <w:rFonts w:ascii="Times New Roman" w:hAnsi="Times New Roman" w:cs="Times New Roman"/>
          <w:bCs/>
          <w:lang w:eastAsia="zh-CN"/>
        </w:rPr>
        <w:t>Email: correspondingauthor@university.edu (*Corresponding Author)</w:t>
      </w:r>
    </w:p>
    <w:p w:rsidR="004F7274" w:rsidRPr="00163D57" w:rsidRDefault="004F7274" w:rsidP="004F7274">
      <w:pPr>
        <w:spacing w:before="120" w:after="120"/>
        <w:rPr>
          <w:rFonts w:ascii="Times New Roman" w:hAnsi="Times New Roman" w:cs="Times New Roman"/>
        </w:rPr>
      </w:pPr>
      <w:r w:rsidRPr="00163D57">
        <w:rPr>
          <w:rFonts w:ascii="Times New Roman" w:hAnsi="Times New Roman" w:cs="Times New Roman"/>
        </w:rPr>
        <w:t xml:space="preserve">Received : </w:t>
      </w:r>
      <w:r w:rsidR="00637F6F">
        <w:rPr>
          <w:rFonts w:ascii="Times New Roman" w:hAnsi="Times New Roman" w:cs="Times New Roman"/>
        </w:rPr>
        <w:t>DD</w:t>
      </w:r>
      <w:r>
        <w:rPr>
          <w:rFonts w:ascii="Times New Roman" w:hAnsi="Times New Roman" w:cs="Times New Roman"/>
        </w:rPr>
        <w:t xml:space="preserve"> </w:t>
      </w:r>
      <w:r w:rsidR="00637F6F">
        <w:rPr>
          <w:rFonts w:ascii="Times New Roman" w:hAnsi="Times New Roman" w:cs="Times New Roman"/>
        </w:rPr>
        <w:t>Mmm</w:t>
      </w:r>
      <w:r w:rsidRPr="00163D57">
        <w:rPr>
          <w:rFonts w:ascii="Times New Roman" w:hAnsi="Times New Roman" w:cs="Times New Roman"/>
        </w:rPr>
        <w:t xml:space="preserve"> </w:t>
      </w:r>
      <w:r w:rsidR="00637F6F">
        <w:rPr>
          <w:rFonts w:ascii="Times New Roman" w:hAnsi="Times New Roman" w:cs="Times New Roman"/>
        </w:rPr>
        <w:t>YYYY</w:t>
      </w:r>
      <w:r w:rsidRPr="00163D57">
        <w:rPr>
          <w:rFonts w:ascii="Times New Roman" w:hAnsi="Times New Roman" w:cs="Times New Roman"/>
        </w:rPr>
        <w:t xml:space="preserve">; Accepted : </w:t>
      </w:r>
      <w:r w:rsidR="00637F6F">
        <w:rPr>
          <w:rFonts w:ascii="Times New Roman" w:hAnsi="Times New Roman" w:cs="Times New Roman"/>
        </w:rPr>
        <w:t xml:space="preserve">DD </w:t>
      </w:r>
      <w:proofErr w:type="spellStart"/>
      <w:r w:rsidR="00637F6F">
        <w:rPr>
          <w:rFonts w:ascii="Times New Roman" w:hAnsi="Times New Roman" w:cs="Times New Roman"/>
        </w:rPr>
        <w:t>Mmm</w:t>
      </w:r>
      <w:proofErr w:type="spellEnd"/>
      <w:r w:rsidR="00637F6F" w:rsidRPr="00163D57">
        <w:rPr>
          <w:rFonts w:ascii="Times New Roman" w:hAnsi="Times New Roman" w:cs="Times New Roman"/>
        </w:rPr>
        <w:t xml:space="preserve"> </w:t>
      </w:r>
      <w:r w:rsidR="00637F6F">
        <w:rPr>
          <w:rFonts w:ascii="Times New Roman" w:hAnsi="Times New Roman" w:cs="Times New Roman"/>
        </w:rPr>
        <w:t>YYYY</w:t>
      </w:r>
      <w:r w:rsidRPr="00163D57">
        <w:rPr>
          <w:rFonts w:ascii="Times New Roman" w:hAnsi="Times New Roman" w:cs="Times New Roman"/>
        </w:rPr>
        <w:t xml:space="preserve">; Published : </w:t>
      </w:r>
      <w:r w:rsidR="00637F6F">
        <w:rPr>
          <w:rFonts w:ascii="Times New Roman" w:hAnsi="Times New Roman" w:cs="Times New Roman"/>
        </w:rPr>
        <w:t xml:space="preserve">DD </w:t>
      </w:r>
      <w:proofErr w:type="spellStart"/>
      <w:r w:rsidR="00637F6F">
        <w:rPr>
          <w:rFonts w:ascii="Times New Roman" w:hAnsi="Times New Roman" w:cs="Times New Roman"/>
        </w:rPr>
        <w:t>Mmm</w:t>
      </w:r>
      <w:proofErr w:type="spellEnd"/>
      <w:r w:rsidR="00637F6F" w:rsidRPr="00163D57">
        <w:rPr>
          <w:rFonts w:ascii="Times New Roman" w:hAnsi="Times New Roman" w:cs="Times New Roman"/>
        </w:rPr>
        <w:t xml:space="preserve"> </w:t>
      </w:r>
      <w:r w:rsidR="00637F6F">
        <w:rPr>
          <w:rFonts w:ascii="Times New Roman" w:hAnsi="Times New Roman" w:cs="Times New Roman"/>
        </w:rPr>
        <w:t>YYYY</w:t>
      </w:r>
    </w:p>
    <w:p w:rsidR="004F7274" w:rsidRPr="00441F6D" w:rsidRDefault="004F7274" w:rsidP="00455BF0">
      <w:pPr>
        <w:spacing w:after="0"/>
        <w:rPr>
          <w:rFonts w:ascii="Times New Roman" w:eastAsia="Calibri" w:hAnsi="Times New Roman" w:cs="Times New Roman"/>
          <w:b/>
        </w:rPr>
        <w:sectPr w:rsidR="004F7274" w:rsidRPr="00441F6D" w:rsidSect="00637F6F">
          <w:headerReference w:type="first" r:id="rId8"/>
          <w:type w:val="continuous"/>
          <w:pgSz w:w="11907" w:h="16839" w:code="9"/>
          <w:pgMar w:top="1152" w:right="864" w:bottom="1152" w:left="864" w:header="576" w:footer="288" w:gutter="0"/>
          <w:cols w:space="720"/>
          <w:docGrid w:linePitch="360"/>
        </w:sectPr>
      </w:pPr>
    </w:p>
    <w:p w:rsidR="00742BA4" w:rsidRPr="00441F6D" w:rsidRDefault="00742BA4" w:rsidP="00441F6D">
      <w:pPr>
        <w:spacing w:before="360" w:after="120"/>
        <w:jc w:val="both"/>
        <w:rPr>
          <w:rFonts w:ascii="Times New Roman" w:hAnsi="Times New Roman" w:cs="Times New Roman"/>
        </w:rPr>
      </w:pPr>
      <w:r w:rsidRPr="00441F6D">
        <w:rPr>
          <w:rFonts w:ascii="Times New Roman" w:eastAsia="Calibri" w:hAnsi="Times New Roman" w:cs="Times New Roman"/>
          <w:b/>
        </w:rPr>
        <w:t>ABSTRACT</w:t>
      </w:r>
      <w:r w:rsidR="00441F6D" w:rsidRPr="00441F6D">
        <w:rPr>
          <w:rFonts w:ascii="Times New Roman" w:eastAsia="Calibri" w:hAnsi="Times New Roman" w:cs="Times New Roman"/>
          <w:b/>
        </w:rPr>
        <w:t xml:space="preserve">. </w:t>
      </w:r>
      <w:r w:rsidRPr="00441F6D">
        <w:rPr>
          <w:rFonts w:ascii="Times New Roman" w:hAnsi="Times New Roman" w:cs="Times New Roman"/>
        </w:rPr>
        <w:t xml:space="preserve">Please read this paragraph carefully before preparing the abstract. It will help you to prepare the abstract as per guidelines of </w:t>
      </w:r>
      <w:r w:rsidR="00441F6D" w:rsidRPr="00441F6D">
        <w:rPr>
          <w:rFonts w:ascii="Times New Roman" w:hAnsi="Times New Roman" w:cs="Times New Roman"/>
        </w:rPr>
        <w:t>Grinrey Conference Proceedings</w:t>
      </w:r>
      <w:r w:rsidRPr="00441F6D">
        <w:rPr>
          <w:rFonts w:ascii="Times New Roman" w:hAnsi="Times New Roman" w:cs="Times New Roman"/>
        </w:rPr>
        <w:t>. The abstract should be prepared in a single paragraph only. Abstract can describe the 1) Background of research or review, 2) Objectives of the paper, 3) Methods used and the novelty of the work, 4) Results or outcome and, 5) Conclusion of the work in brief (may be 2-3 sentences about each). All main body sections should be summarized appropriately in the abstract. The abstract word limit is strictly from 200 to 300 words. Please prepare an abstract on A4 size paper with normal margin as per this template. Use three to five keywords in alphabetical order separated with semicolons which will help readers to search and retrieve your paper through the internet. Keywords should ideally be phrases of 2-4 words; single word keywords are acceptable, but they may lead to many false matches. Abstracts not following these guidelines will not be processed further. It is considered that the submitting author has read and followed all necessary guidelines before the abstract submission. Also, it is assumed that all authors are aware about the necessary information about the author's ethics, plagiarism, registration, presentation and publication before the submission of the abstract. (Times New Roman, 1</w:t>
      </w:r>
      <w:r w:rsidR="00A3456D">
        <w:rPr>
          <w:rFonts w:ascii="Times New Roman" w:hAnsi="Times New Roman" w:cs="Times New Roman"/>
        </w:rPr>
        <w:t>1</w:t>
      </w:r>
      <w:r w:rsidRPr="00441F6D">
        <w:rPr>
          <w:rFonts w:ascii="Times New Roman" w:hAnsi="Times New Roman" w:cs="Times New Roman"/>
        </w:rPr>
        <w:t xml:space="preserve">, line spacing 1.15). </w:t>
      </w:r>
    </w:p>
    <w:p w:rsidR="00BA7A8F" w:rsidRPr="00441F6D" w:rsidRDefault="00742BA4" w:rsidP="00455BF0">
      <w:pPr>
        <w:spacing w:after="240"/>
        <w:jc w:val="both"/>
        <w:rPr>
          <w:rFonts w:ascii="Times New Roman" w:hAnsi="Times New Roman" w:cs="Times New Roman"/>
          <w:i/>
          <w:sz w:val="24"/>
          <w:szCs w:val="24"/>
        </w:rPr>
      </w:pPr>
      <w:r w:rsidRPr="00441F6D">
        <w:rPr>
          <w:rFonts w:ascii="Times New Roman" w:hAnsi="Times New Roman" w:cs="Times New Roman"/>
          <w:b/>
          <w:sz w:val="24"/>
          <w:szCs w:val="24"/>
        </w:rPr>
        <w:t>Keywords:</w:t>
      </w:r>
      <w:r w:rsidRPr="00441F6D">
        <w:rPr>
          <w:rFonts w:ascii="Times New Roman" w:hAnsi="Times New Roman" w:cs="Times New Roman"/>
          <w:sz w:val="24"/>
          <w:szCs w:val="24"/>
        </w:rPr>
        <w:t xml:space="preserve"> </w:t>
      </w:r>
      <w:r w:rsidRPr="00441F6D">
        <w:rPr>
          <w:rFonts w:ascii="Times New Roman" w:hAnsi="Times New Roman" w:cs="Times New Roman"/>
          <w:i/>
          <w:sz w:val="24"/>
          <w:szCs w:val="24"/>
        </w:rPr>
        <w:t>Abstract template; content guidelines; template information.</w:t>
      </w:r>
      <w:r w:rsidRPr="00441F6D">
        <w:rPr>
          <w:rFonts w:ascii="Times New Roman" w:hAnsi="Times New Roman" w:cs="Times New Roman"/>
          <w:sz w:val="24"/>
          <w:szCs w:val="24"/>
        </w:rPr>
        <w:t xml:space="preserve"> </w:t>
      </w:r>
      <w:r w:rsidRPr="00441F6D">
        <w:rPr>
          <w:rFonts w:ascii="Times New Roman" w:hAnsi="Times New Roman" w:cs="Times New Roman"/>
          <w:i/>
          <w:sz w:val="24"/>
          <w:szCs w:val="24"/>
        </w:rPr>
        <w:t>(Times New Roman, 1</w:t>
      </w:r>
      <w:r w:rsidR="00637F6F">
        <w:rPr>
          <w:rFonts w:ascii="Times New Roman" w:hAnsi="Times New Roman" w:cs="Times New Roman"/>
          <w:i/>
          <w:sz w:val="24"/>
          <w:szCs w:val="24"/>
        </w:rPr>
        <w:t>1</w:t>
      </w:r>
      <w:r w:rsidRPr="00441F6D">
        <w:rPr>
          <w:rFonts w:ascii="Times New Roman" w:hAnsi="Times New Roman" w:cs="Times New Roman"/>
          <w:i/>
          <w:sz w:val="24"/>
          <w:szCs w:val="24"/>
        </w:rPr>
        <w:t xml:space="preserve"> </w:t>
      </w:r>
      <w:r w:rsidRPr="00441F6D">
        <w:rPr>
          <w:rFonts w:ascii="Times New Roman" w:hAnsi="Times New Roman" w:cs="Times New Roman"/>
          <w:sz w:val="24"/>
          <w:szCs w:val="24"/>
        </w:rPr>
        <w:t>Italic</w:t>
      </w:r>
      <w:r w:rsidRPr="00441F6D">
        <w:rPr>
          <w:rFonts w:ascii="Times New Roman" w:hAnsi="Times New Roman" w:cs="Times New Roman"/>
          <w:i/>
          <w:sz w:val="24"/>
          <w:szCs w:val="24"/>
        </w:rPr>
        <w:t>)</w:t>
      </w:r>
    </w:p>
    <w:p w:rsidR="00612863" w:rsidRPr="00441F6D" w:rsidRDefault="00612863" w:rsidP="00455BF0">
      <w:pPr>
        <w:keepNext/>
        <w:keepLines/>
        <w:numPr>
          <w:ilvl w:val="0"/>
          <w:numId w:val="3"/>
        </w:numPr>
        <w:spacing w:before="240" w:after="120"/>
        <w:ind w:left="274" w:hanging="274"/>
        <w:jc w:val="both"/>
        <w:outlineLvl w:val="1"/>
        <w:rPr>
          <w:rFonts w:ascii="Times New Roman" w:eastAsia="Times New Roman" w:hAnsi="Times New Roman" w:cs="Times New Roman"/>
          <w:b/>
          <w:bCs/>
          <w:sz w:val="24"/>
          <w:szCs w:val="24"/>
        </w:rPr>
      </w:pPr>
      <w:r w:rsidRPr="00441F6D">
        <w:rPr>
          <w:rFonts w:ascii="Times New Roman" w:eastAsia="Times New Roman" w:hAnsi="Times New Roman" w:cs="Times New Roman"/>
          <w:b/>
          <w:bCs/>
          <w:sz w:val="24"/>
          <w:szCs w:val="24"/>
        </w:rPr>
        <w:t>INTRODUCTION</w:t>
      </w:r>
    </w:p>
    <w:p w:rsidR="00612863" w:rsidRPr="00441F6D" w:rsidRDefault="00612863" w:rsidP="00455BF0">
      <w:pPr>
        <w:spacing w:after="120"/>
        <w:contextualSpacing/>
        <w:jc w:val="both"/>
        <w:rPr>
          <w:rFonts w:ascii="Times New Roman" w:eastAsia="Times New Roman" w:hAnsi="Times New Roman" w:cs="Times New Roman"/>
          <w:sz w:val="24"/>
          <w:szCs w:val="24"/>
          <w:lang w:val="en-AU"/>
        </w:rPr>
      </w:pPr>
      <w:r w:rsidRPr="00441F6D">
        <w:rPr>
          <w:rFonts w:ascii="Times New Roman" w:eastAsia="Times New Roman" w:hAnsi="Times New Roman" w:cs="Times New Roman"/>
          <w:sz w:val="24"/>
          <w:szCs w:val="24"/>
          <w:lang w:val="en-AU"/>
        </w:rPr>
        <w:t xml:space="preserve">Please read this template carefully before writing a </w:t>
      </w:r>
      <w:r w:rsidR="00212BB0" w:rsidRPr="00441F6D">
        <w:rPr>
          <w:rFonts w:ascii="Times New Roman" w:eastAsia="Times New Roman" w:hAnsi="Times New Roman" w:cs="Times New Roman"/>
          <w:sz w:val="24"/>
          <w:szCs w:val="24"/>
          <w:lang w:val="en-AU"/>
        </w:rPr>
        <w:t xml:space="preserve">research </w:t>
      </w:r>
      <w:r w:rsidRPr="00441F6D">
        <w:rPr>
          <w:rFonts w:ascii="Times New Roman" w:eastAsia="Times New Roman" w:hAnsi="Times New Roman" w:cs="Times New Roman"/>
          <w:sz w:val="24"/>
          <w:szCs w:val="24"/>
          <w:lang w:val="en-AU"/>
        </w:rPr>
        <w:t xml:space="preserve">paper. This will save your time and you can prepare your paper as per the publication requirement [1]. </w:t>
      </w:r>
      <w:r w:rsidR="00845FED" w:rsidRPr="00441F6D">
        <w:rPr>
          <w:rFonts w:ascii="Times New Roman" w:eastAsia="Times New Roman" w:hAnsi="Times New Roman" w:cs="Times New Roman"/>
          <w:sz w:val="24"/>
          <w:szCs w:val="24"/>
          <w:lang w:val="en-AU"/>
        </w:rPr>
        <w:t>It is appreciable to follow the template guidelines for timely processing of the article.</w:t>
      </w:r>
      <w:r w:rsidR="0036534C" w:rsidRPr="00441F6D">
        <w:rPr>
          <w:rFonts w:ascii="Times New Roman" w:eastAsia="Times New Roman" w:hAnsi="Times New Roman" w:cs="Times New Roman"/>
          <w:sz w:val="24"/>
          <w:szCs w:val="24"/>
          <w:lang w:val="en-AU"/>
        </w:rPr>
        <w:t xml:space="preserve"> </w:t>
      </w:r>
      <w:r w:rsidR="00AC0109" w:rsidRPr="00441F6D">
        <w:rPr>
          <w:rFonts w:ascii="Times New Roman" w:hAnsi="Times New Roman" w:cs="Times New Roman"/>
          <w:sz w:val="24"/>
          <w:szCs w:val="24"/>
        </w:rPr>
        <w:t>Use the “</w:t>
      </w:r>
      <w:r w:rsidR="00AC0109" w:rsidRPr="00441F6D">
        <w:rPr>
          <w:rFonts w:ascii="Times New Roman" w:hAnsi="Times New Roman" w:cs="Times New Roman"/>
          <w:color w:val="FF0000"/>
          <w:sz w:val="24"/>
          <w:szCs w:val="24"/>
        </w:rPr>
        <w:t>Times New Roman” font of size 1</w:t>
      </w:r>
      <w:r w:rsidR="00943A5C" w:rsidRPr="00441F6D">
        <w:rPr>
          <w:rFonts w:ascii="Times New Roman" w:hAnsi="Times New Roman" w:cs="Times New Roman"/>
          <w:color w:val="FF0000"/>
          <w:sz w:val="24"/>
          <w:szCs w:val="24"/>
        </w:rPr>
        <w:t>2</w:t>
      </w:r>
      <w:r w:rsidR="00AC0109" w:rsidRPr="00441F6D">
        <w:rPr>
          <w:rFonts w:ascii="Times New Roman" w:hAnsi="Times New Roman" w:cs="Times New Roman"/>
          <w:sz w:val="24"/>
          <w:szCs w:val="24"/>
        </w:rPr>
        <w:t xml:space="preserve"> thorough out the paper except the Title and Paper ID. </w:t>
      </w:r>
      <w:r w:rsidR="000B06BA" w:rsidRPr="00441F6D">
        <w:rPr>
          <w:rFonts w:ascii="Times New Roman" w:hAnsi="Times New Roman" w:cs="Times New Roman"/>
          <w:color w:val="FF0000"/>
          <w:sz w:val="24"/>
          <w:szCs w:val="24"/>
        </w:rPr>
        <w:t xml:space="preserve">Line spacing </w:t>
      </w:r>
      <w:r w:rsidR="000B06BA" w:rsidRPr="00441F6D">
        <w:rPr>
          <w:rFonts w:ascii="Times New Roman" w:hAnsi="Times New Roman" w:cs="Times New Roman"/>
          <w:sz w:val="24"/>
          <w:szCs w:val="24"/>
        </w:rPr>
        <w:t xml:space="preserve">for full paper should be </w:t>
      </w:r>
      <w:r w:rsidR="000B06BA" w:rsidRPr="00441F6D">
        <w:rPr>
          <w:rFonts w:ascii="Times New Roman" w:hAnsi="Times New Roman" w:cs="Times New Roman"/>
          <w:color w:val="FF0000"/>
          <w:sz w:val="24"/>
          <w:szCs w:val="24"/>
        </w:rPr>
        <w:t xml:space="preserve">1.15 </w:t>
      </w:r>
      <w:r w:rsidR="000B06BA" w:rsidRPr="00441F6D">
        <w:rPr>
          <w:rFonts w:ascii="Times New Roman" w:hAnsi="Times New Roman" w:cs="Times New Roman"/>
          <w:sz w:val="24"/>
          <w:szCs w:val="24"/>
        </w:rPr>
        <w:t>strictly.</w:t>
      </w:r>
    </w:p>
    <w:p w:rsidR="00673608" w:rsidRPr="00441F6D" w:rsidRDefault="00673608" w:rsidP="00455BF0">
      <w:pPr>
        <w:spacing w:after="120"/>
        <w:contextualSpacing/>
        <w:jc w:val="both"/>
        <w:rPr>
          <w:rFonts w:ascii="Times New Roman" w:eastAsia="Times New Roman" w:hAnsi="Times New Roman" w:cs="Times New Roman"/>
          <w:sz w:val="24"/>
          <w:szCs w:val="24"/>
          <w:lang w:val="en-AU"/>
        </w:rPr>
      </w:pPr>
    </w:p>
    <w:p w:rsidR="00612863" w:rsidRPr="00441F6D" w:rsidRDefault="00612863" w:rsidP="00455BF0">
      <w:pPr>
        <w:keepNext/>
        <w:keepLines/>
        <w:numPr>
          <w:ilvl w:val="0"/>
          <w:numId w:val="3"/>
        </w:numPr>
        <w:spacing w:before="240" w:after="120"/>
        <w:ind w:left="274" w:hanging="274"/>
        <w:jc w:val="both"/>
        <w:outlineLvl w:val="1"/>
        <w:rPr>
          <w:rFonts w:ascii="Times New Roman" w:eastAsia="Times New Roman" w:hAnsi="Times New Roman" w:cs="Times New Roman"/>
          <w:b/>
          <w:bCs/>
          <w:sz w:val="24"/>
          <w:szCs w:val="24"/>
        </w:rPr>
      </w:pPr>
      <w:r w:rsidRPr="00441F6D">
        <w:rPr>
          <w:rFonts w:ascii="Times New Roman" w:eastAsia="Times New Roman" w:hAnsi="Times New Roman" w:cs="Times New Roman"/>
          <w:b/>
          <w:bCs/>
          <w:sz w:val="24"/>
          <w:szCs w:val="24"/>
        </w:rPr>
        <w:t>STRUCTURE OF THE PAPER</w:t>
      </w:r>
    </w:p>
    <w:p w:rsidR="00612863" w:rsidRPr="00441F6D" w:rsidRDefault="00612863" w:rsidP="00455BF0">
      <w:pPr>
        <w:spacing w:after="120"/>
        <w:contextualSpacing/>
        <w:jc w:val="both"/>
        <w:rPr>
          <w:rFonts w:ascii="Times New Roman" w:eastAsia="Times New Roman" w:hAnsi="Times New Roman" w:cs="Times New Roman"/>
          <w:sz w:val="24"/>
          <w:szCs w:val="24"/>
          <w:lang w:val="en-AU"/>
        </w:rPr>
      </w:pPr>
      <w:r w:rsidRPr="00441F6D">
        <w:rPr>
          <w:rFonts w:ascii="Times New Roman" w:eastAsia="Times New Roman" w:hAnsi="Times New Roman" w:cs="Times New Roman"/>
          <w:sz w:val="24"/>
          <w:szCs w:val="24"/>
          <w:lang w:val="en-AU"/>
        </w:rPr>
        <w:t>Your paper should consist of,</w:t>
      </w:r>
    </w:p>
    <w:p w:rsidR="00612863" w:rsidRPr="00441F6D" w:rsidRDefault="00612863" w:rsidP="00455BF0">
      <w:pPr>
        <w:numPr>
          <w:ilvl w:val="0"/>
          <w:numId w:val="4"/>
        </w:numPr>
        <w:spacing w:after="120"/>
        <w:ind w:left="450" w:hanging="270"/>
        <w:contextualSpacing/>
        <w:jc w:val="both"/>
        <w:rPr>
          <w:rFonts w:ascii="Times New Roman" w:eastAsia="Times New Roman" w:hAnsi="Times New Roman" w:cs="Times New Roman"/>
          <w:sz w:val="24"/>
          <w:szCs w:val="24"/>
          <w:lang w:val="en-AU"/>
        </w:rPr>
      </w:pPr>
      <w:r w:rsidRPr="00441F6D">
        <w:rPr>
          <w:rFonts w:ascii="Times New Roman" w:eastAsia="Times New Roman" w:hAnsi="Times New Roman" w:cs="Times New Roman"/>
          <w:sz w:val="24"/>
          <w:szCs w:val="24"/>
          <w:lang w:val="en-AU"/>
        </w:rPr>
        <w:t xml:space="preserve">Title, </w:t>
      </w:r>
    </w:p>
    <w:p w:rsidR="00612863" w:rsidRPr="00441F6D" w:rsidRDefault="00612863" w:rsidP="00455BF0">
      <w:pPr>
        <w:numPr>
          <w:ilvl w:val="0"/>
          <w:numId w:val="4"/>
        </w:numPr>
        <w:spacing w:after="120"/>
        <w:ind w:left="450" w:hanging="270"/>
        <w:contextualSpacing/>
        <w:jc w:val="both"/>
        <w:rPr>
          <w:rFonts w:ascii="Times New Roman" w:eastAsia="Times New Roman" w:hAnsi="Times New Roman" w:cs="Times New Roman"/>
          <w:sz w:val="24"/>
          <w:szCs w:val="24"/>
          <w:lang w:val="en-AU"/>
        </w:rPr>
      </w:pPr>
      <w:r w:rsidRPr="00441F6D">
        <w:rPr>
          <w:rFonts w:ascii="Times New Roman" w:eastAsia="Times New Roman" w:hAnsi="Times New Roman" w:cs="Times New Roman"/>
          <w:sz w:val="24"/>
          <w:szCs w:val="24"/>
          <w:lang w:val="en-AU"/>
        </w:rPr>
        <w:t>Author’s names, Affiliation</w:t>
      </w:r>
      <w:r w:rsidR="00360E76" w:rsidRPr="00441F6D">
        <w:rPr>
          <w:rFonts w:ascii="Times New Roman" w:eastAsia="Times New Roman" w:hAnsi="Times New Roman" w:cs="Times New Roman"/>
          <w:sz w:val="24"/>
          <w:szCs w:val="24"/>
          <w:lang w:val="en-AU"/>
        </w:rPr>
        <w:t>s</w:t>
      </w:r>
      <w:r w:rsidRPr="00441F6D">
        <w:rPr>
          <w:rFonts w:ascii="Times New Roman" w:eastAsia="Times New Roman" w:hAnsi="Times New Roman" w:cs="Times New Roman"/>
          <w:sz w:val="24"/>
          <w:szCs w:val="24"/>
          <w:lang w:val="en-AU"/>
        </w:rPr>
        <w:t>, Email</w:t>
      </w:r>
      <w:r w:rsidR="00360E76" w:rsidRPr="00441F6D">
        <w:rPr>
          <w:rFonts w:ascii="Times New Roman" w:eastAsia="Times New Roman" w:hAnsi="Times New Roman" w:cs="Times New Roman"/>
          <w:sz w:val="24"/>
          <w:szCs w:val="24"/>
          <w:lang w:val="en-AU"/>
        </w:rPr>
        <w:t>s</w:t>
      </w:r>
      <w:r w:rsidRPr="00441F6D">
        <w:rPr>
          <w:rFonts w:ascii="Times New Roman" w:eastAsia="Times New Roman" w:hAnsi="Times New Roman" w:cs="Times New Roman"/>
          <w:sz w:val="24"/>
          <w:szCs w:val="24"/>
          <w:lang w:val="en-AU"/>
        </w:rPr>
        <w:t xml:space="preserve">, </w:t>
      </w:r>
    </w:p>
    <w:p w:rsidR="00612863" w:rsidRPr="00441F6D" w:rsidRDefault="00612863" w:rsidP="00455BF0">
      <w:pPr>
        <w:numPr>
          <w:ilvl w:val="0"/>
          <w:numId w:val="4"/>
        </w:numPr>
        <w:spacing w:after="120"/>
        <w:ind w:left="450" w:hanging="270"/>
        <w:contextualSpacing/>
        <w:jc w:val="both"/>
        <w:rPr>
          <w:rFonts w:ascii="Times New Roman" w:eastAsia="Times New Roman" w:hAnsi="Times New Roman" w:cs="Times New Roman"/>
          <w:sz w:val="24"/>
          <w:szCs w:val="24"/>
          <w:lang w:val="en-AU"/>
        </w:rPr>
      </w:pPr>
      <w:r w:rsidRPr="00441F6D">
        <w:rPr>
          <w:rFonts w:ascii="Times New Roman" w:eastAsia="Times New Roman" w:hAnsi="Times New Roman" w:cs="Times New Roman"/>
          <w:sz w:val="24"/>
          <w:szCs w:val="24"/>
          <w:lang w:val="en-AU"/>
        </w:rPr>
        <w:t>Abstract,</w:t>
      </w:r>
      <w:r w:rsidR="00E1032A" w:rsidRPr="00441F6D">
        <w:rPr>
          <w:rFonts w:ascii="Times New Roman" w:eastAsia="Times New Roman" w:hAnsi="Times New Roman" w:cs="Times New Roman"/>
          <w:sz w:val="24"/>
          <w:szCs w:val="24"/>
          <w:lang w:val="en-AU"/>
        </w:rPr>
        <w:t xml:space="preserve"> </w:t>
      </w:r>
      <w:r w:rsidRPr="00441F6D">
        <w:rPr>
          <w:rFonts w:ascii="Times New Roman" w:eastAsia="Times New Roman" w:hAnsi="Times New Roman" w:cs="Times New Roman"/>
          <w:sz w:val="24"/>
          <w:szCs w:val="24"/>
          <w:lang w:val="en-AU"/>
        </w:rPr>
        <w:t xml:space="preserve">Keywords, </w:t>
      </w:r>
    </w:p>
    <w:p w:rsidR="00612863" w:rsidRPr="00441F6D" w:rsidRDefault="00612863" w:rsidP="00455BF0">
      <w:pPr>
        <w:numPr>
          <w:ilvl w:val="0"/>
          <w:numId w:val="4"/>
        </w:numPr>
        <w:spacing w:after="120"/>
        <w:ind w:left="450" w:hanging="270"/>
        <w:contextualSpacing/>
        <w:jc w:val="both"/>
        <w:rPr>
          <w:rFonts w:ascii="Times New Roman" w:eastAsia="Times New Roman" w:hAnsi="Times New Roman" w:cs="Times New Roman"/>
          <w:sz w:val="24"/>
          <w:szCs w:val="24"/>
          <w:lang w:val="en-AU"/>
        </w:rPr>
      </w:pPr>
      <w:r w:rsidRPr="00441F6D">
        <w:rPr>
          <w:rFonts w:ascii="Times New Roman" w:eastAsia="Times New Roman" w:hAnsi="Times New Roman" w:cs="Times New Roman"/>
          <w:sz w:val="24"/>
          <w:szCs w:val="24"/>
          <w:lang w:val="en-AU"/>
        </w:rPr>
        <w:t>Body text</w:t>
      </w:r>
      <w:r w:rsidR="00723899" w:rsidRPr="00441F6D">
        <w:rPr>
          <w:rFonts w:ascii="Times New Roman" w:eastAsia="Times New Roman" w:hAnsi="Times New Roman" w:cs="Times New Roman"/>
          <w:sz w:val="24"/>
          <w:szCs w:val="24"/>
          <w:lang w:val="en-AU"/>
        </w:rPr>
        <w:t xml:space="preserve"> (Introduction, Methods, Results, Discussion</w:t>
      </w:r>
      <w:r w:rsidR="00270DC5" w:rsidRPr="00441F6D">
        <w:rPr>
          <w:rFonts w:ascii="Times New Roman" w:eastAsia="Times New Roman" w:hAnsi="Times New Roman" w:cs="Times New Roman"/>
          <w:sz w:val="24"/>
          <w:szCs w:val="24"/>
          <w:lang w:val="en-AU"/>
        </w:rPr>
        <w:t xml:space="preserve"> and </w:t>
      </w:r>
      <w:r w:rsidR="00723899" w:rsidRPr="00441F6D">
        <w:rPr>
          <w:rFonts w:ascii="Times New Roman" w:eastAsia="Times New Roman" w:hAnsi="Times New Roman" w:cs="Times New Roman"/>
          <w:sz w:val="24"/>
          <w:szCs w:val="24"/>
          <w:lang w:val="en-AU"/>
        </w:rPr>
        <w:t>Conclusion</w:t>
      </w:r>
      <w:r w:rsidR="00270DC5" w:rsidRPr="00441F6D">
        <w:rPr>
          <w:rFonts w:ascii="Times New Roman" w:eastAsia="Times New Roman" w:hAnsi="Times New Roman" w:cs="Times New Roman"/>
          <w:sz w:val="24"/>
          <w:szCs w:val="24"/>
          <w:lang w:val="en-AU"/>
        </w:rPr>
        <w:t xml:space="preserve">) </w:t>
      </w:r>
      <w:r w:rsidRPr="00441F6D">
        <w:rPr>
          <w:rFonts w:ascii="Times New Roman" w:eastAsia="Times New Roman" w:hAnsi="Times New Roman" w:cs="Times New Roman"/>
          <w:sz w:val="24"/>
          <w:szCs w:val="24"/>
          <w:lang w:val="en-AU"/>
        </w:rPr>
        <w:t xml:space="preserve">and </w:t>
      </w:r>
    </w:p>
    <w:p w:rsidR="00612863" w:rsidRPr="00441F6D" w:rsidRDefault="00612863" w:rsidP="00455BF0">
      <w:pPr>
        <w:numPr>
          <w:ilvl w:val="0"/>
          <w:numId w:val="4"/>
        </w:numPr>
        <w:spacing w:after="120"/>
        <w:ind w:left="450" w:hanging="270"/>
        <w:contextualSpacing/>
        <w:jc w:val="both"/>
        <w:rPr>
          <w:rFonts w:ascii="Times New Roman" w:eastAsia="Times New Roman" w:hAnsi="Times New Roman" w:cs="Times New Roman"/>
          <w:sz w:val="24"/>
          <w:szCs w:val="24"/>
          <w:lang w:val="en-AU"/>
        </w:rPr>
      </w:pPr>
      <w:r w:rsidRPr="00441F6D">
        <w:rPr>
          <w:rFonts w:ascii="Times New Roman" w:eastAsia="Times New Roman" w:hAnsi="Times New Roman" w:cs="Times New Roman"/>
          <w:sz w:val="24"/>
          <w:szCs w:val="24"/>
          <w:lang w:val="en-AU"/>
        </w:rPr>
        <w:t xml:space="preserve">References </w:t>
      </w:r>
    </w:p>
    <w:p w:rsidR="00270DC5" w:rsidRPr="00441F6D" w:rsidRDefault="00270DC5" w:rsidP="00455BF0">
      <w:pPr>
        <w:spacing w:after="120"/>
        <w:ind w:left="450"/>
        <w:contextualSpacing/>
        <w:jc w:val="both"/>
        <w:rPr>
          <w:rFonts w:ascii="Times New Roman" w:eastAsia="Times New Roman" w:hAnsi="Times New Roman" w:cs="Times New Roman"/>
          <w:sz w:val="24"/>
          <w:szCs w:val="24"/>
          <w:lang w:val="en-AU"/>
        </w:rPr>
      </w:pPr>
    </w:p>
    <w:p w:rsidR="00612863" w:rsidRPr="00441F6D" w:rsidRDefault="00612863" w:rsidP="00455BF0">
      <w:pPr>
        <w:numPr>
          <w:ilvl w:val="1"/>
          <w:numId w:val="9"/>
        </w:numPr>
        <w:spacing w:before="120" w:after="120"/>
        <w:ind w:left="360"/>
        <w:jc w:val="both"/>
        <w:rPr>
          <w:rFonts w:ascii="Times New Roman" w:eastAsia="Times New Roman" w:hAnsi="Times New Roman" w:cs="Times New Roman"/>
          <w:b/>
          <w:bCs/>
          <w:color w:val="404040" w:themeColor="text1" w:themeTint="BF"/>
          <w:sz w:val="24"/>
          <w:szCs w:val="24"/>
          <w:lang w:val="en-AU"/>
        </w:rPr>
      </w:pPr>
      <w:r w:rsidRPr="00441F6D">
        <w:rPr>
          <w:rFonts w:ascii="Times New Roman" w:eastAsia="Times New Roman" w:hAnsi="Times New Roman" w:cs="Times New Roman"/>
          <w:b/>
          <w:bCs/>
          <w:color w:val="404040" w:themeColor="text1" w:themeTint="BF"/>
          <w:sz w:val="24"/>
          <w:szCs w:val="24"/>
          <w:lang w:val="en-AU"/>
        </w:rPr>
        <w:t xml:space="preserve">Abstract </w:t>
      </w:r>
      <w:r w:rsidR="00DC27A5" w:rsidRPr="00441F6D">
        <w:rPr>
          <w:rFonts w:ascii="Times New Roman" w:eastAsia="Times New Roman" w:hAnsi="Times New Roman" w:cs="Times New Roman"/>
          <w:b/>
          <w:bCs/>
          <w:color w:val="404040" w:themeColor="text1" w:themeTint="BF"/>
          <w:sz w:val="24"/>
          <w:szCs w:val="24"/>
          <w:lang w:val="en-AU"/>
        </w:rPr>
        <w:t>a</w:t>
      </w:r>
      <w:r w:rsidRPr="00441F6D">
        <w:rPr>
          <w:rFonts w:ascii="Times New Roman" w:eastAsia="Times New Roman" w:hAnsi="Times New Roman" w:cs="Times New Roman"/>
          <w:b/>
          <w:bCs/>
          <w:color w:val="404040" w:themeColor="text1" w:themeTint="BF"/>
          <w:sz w:val="24"/>
          <w:szCs w:val="24"/>
          <w:lang w:val="en-AU"/>
        </w:rPr>
        <w:t>nd Keywords</w:t>
      </w:r>
    </w:p>
    <w:p w:rsidR="00612863" w:rsidRPr="00441F6D" w:rsidRDefault="00612863" w:rsidP="00455BF0">
      <w:pPr>
        <w:spacing w:after="120"/>
        <w:jc w:val="both"/>
        <w:rPr>
          <w:rFonts w:ascii="Times New Roman" w:eastAsia="Times New Roman" w:hAnsi="Times New Roman" w:cs="Times New Roman"/>
          <w:bCs/>
          <w:sz w:val="24"/>
          <w:szCs w:val="24"/>
        </w:rPr>
      </w:pPr>
      <w:r w:rsidRPr="00441F6D">
        <w:rPr>
          <w:rFonts w:ascii="Times New Roman" w:eastAsia="Times New Roman" w:hAnsi="Times New Roman" w:cs="Times New Roman"/>
          <w:bCs/>
          <w:sz w:val="24"/>
          <w:szCs w:val="24"/>
        </w:rPr>
        <w:lastRenderedPageBreak/>
        <w:t xml:space="preserve">Abstract can describe the background of research or review, objective of paper, methods used, </w:t>
      </w:r>
      <w:r w:rsidR="003A0B1B" w:rsidRPr="00441F6D">
        <w:rPr>
          <w:rFonts w:ascii="Times New Roman" w:eastAsia="Times New Roman" w:hAnsi="Times New Roman" w:cs="Times New Roman"/>
          <w:bCs/>
          <w:sz w:val="24"/>
          <w:szCs w:val="24"/>
        </w:rPr>
        <w:t>and the</w:t>
      </w:r>
      <w:r w:rsidRPr="00441F6D">
        <w:rPr>
          <w:rFonts w:ascii="Times New Roman" w:eastAsia="Times New Roman" w:hAnsi="Times New Roman" w:cs="Times New Roman"/>
          <w:bCs/>
          <w:sz w:val="24"/>
          <w:szCs w:val="24"/>
        </w:rPr>
        <w:t xml:space="preserve"> novelty of the work, outcome and conclusion of the work in brief. All these sections should be presented appropriately. </w:t>
      </w:r>
      <w:r w:rsidR="00441F6D" w:rsidRPr="00441F6D">
        <w:rPr>
          <w:rFonts w:ascii="Times New Roman" w:eastAsia="Times New Roman" w:hAnsi="Times New Roman" w:cs="Times New Roman"/>
          <w:bCs/>
          <w:sz w:val="24"/>
          <w:szCs w:val="24"/>
        </w:rPr>
        <w:t xml:space="preserve">Grinrey Conference Proceedings </w:t>
      </w:r>
      <w:r w:rsidRPr="00441F6D">
        <w:rPr>
          <w:rFonts w:ascii="Times New Roman" w:eastAsia="Times New Roman" w:hAnsi="Times New Roman" w:cs="Times New Roman"/>
          <w:bCs/>
          <w:sz w:val="24"/>
          <w:szCs w:val="24"/>
        </w:rPr>
        <w:t xml:space="preserve">has restricted the abstract word limit </w:t>
      </w:r>
      <w:r w:rsidR="003A0B1B" w:rsidRPr="00441F6D">
        <w:rPr>
          <w:rFonts w:ascii="Times New Roman" w:eastAsia="Times New Roman" w:hAnsi="Times New Roman" w:cs="Times New Roman"/>
          <w:bCs/>
          <w:sz w:val="24"/>
          <w:szCs w:val="24"/>
        </w:rPr>
        <w:t xml:space="preserve">is </w:t>
      </w:r>
      <w:r w:rsidRPr="00441F6D">
        <w:rPr>
          <w:rFonts w:ascii="Times New Roman" w:eastAsia="Times New Roman" w:hAnsi="Times New Roman" w:cs="Times New Roman"/>
          <w:bCs/>
          <w:sz w:val="24"/>
          <w:szCs w:val="24"/>
        </w:rPr>
        <w:t xml:space="preserve">strictly </w:t>
      </w:r>
      <w:r w:rsidR="006A68A8" w:rsidRPr="00441F6D">
        <w:rPr>
          <w:rFonts w:ascii="Times New Roman" w:eastAsia="Times New Roman" w:hAnsi="Times New Roman" w:cs="Times New Roman"/>
          <w:bCs/>
          <w:sz w:val="24"/>
          <w:szCs w:val="24"/>
        </w:rPr>
        <w:t xml:space="preserve">set </w:t>
      </w:r>
      <w:r w:rsidRPr="00441F6D">
        <w:rPr>
          <w:rFonts w:ascii="Times New Roman" w:eastAsia="Times New Roman" w:hAnsi="Times New Roman" w:cs="Times New Roman"/>
          <w:bCs/>
          <w:sz w:val="24"/>
          <w:szCs w:val="24"/>
        </w:rPr>
        <w:t xml:space="preserve">from </w:t>
      </w:r>
      <w:r w:rsidR="008555AC" w:rsidRPr="00441F6D">
        <w:rPr>
          <w:rFonts w:ascii="Times New Roman" w:eastAsia="Times New Roman" w:hAnsi="Times New Roman" w:cs="Times New Roman"/>
          <w:bCs/>
          <w:sz w:val="24"/>
          <w:szCs w:val="24"/>
        </w:rPr>
        <w:t>200</w:t>
      </w:r>
      <w:r w:rsidRPr="00441F6D">
        <w:rPr>
          <w:rFonts w:ascii="Times New Roman" w:eastAsia="Times New Roman" w:hAnsi="Times New Roman" w:cs="Times New Roman"/>
          <w:bCs/>
          <w:sz w:val="24"/>
          <w:szCs w:val="24"/>
        </w:rPr>
        <w:t xml:space="preserve"> to </w:t>
      </w:r>
      <w:r w:rsidR="008555AC" w:rsidRPr="00441F6D">
        <w:rPr>
          <w:rFonts w:ascii="Times New Roman" w:eastAsia="Times New Roman" w:hAnsi="Times New Roman" w:cs="Times New Roman"/>
          <w:bCs/>
          <w:sz w:val="24"/>
          <w:szCs w:val="24"/>
        </w:rPr>
        <w:t>300</w:t>
      </w:r>
      <w:r w:rsidRPr="00441F6D">
        <w:rPr>
          <w:rFonts w:ascii="Times New Roman" w:eastAsia="Times New Roman" w:hAnsi="Times New Roman" w:cs="Times New Roman"/>
          <w:bCs/>
          <w:sz w:val="24"/>
          <w:szCs w:val="24"/>
        </w:rPr>
        <w:t xml:space="preserve"> words. Add three to five important keywords which will be us</w:t>
      </w:r>
      <w:bookmarkStart w:id="0" w:name="_GoBack"/>
      <w:bookmarkEnd w:id="0"/>
      <w:r w:rsidRPr="00441F6D">
        <w:rPr>
          <w:rFonts w:ascii="Times New Roman" w:eastAsia="Times New Roman" w:hAnsi="Times New Roman" w:cs="Times New Roman"/>
          <w:bCs/>
          <w:sz w:val="24"/>
          <w:szCs w:val="24"/>
        </w:rPr>
        <w:t xml:space="preserve">ed for search and indexing. </w:t>
      </w:r>
    </w:p>
    <w:p w:rsidR="00A3613F" w:rsidRPr="00441F6D" w:rsidRDefault="00A3613F" w:rsidP="00455BF0">
      <w:pPr>
        <w:numPr>
          <w:ilvl w:val="1"/>
          <w:numId w:val="9"/>
        </w:numPr>
        <w:spacing w:before="120" w:after="120"/>
        <w:ind w:left="360"/>
        <w:jc w:val="both"/>
        <w:rPr>
          <w:rFonts w:ascii="Times New Roman" w:eastAsia="Times New Roman" w:hAnsi="Times New Roman" w:cs="Times New Roman"/>
          <w:b/>
          <w:bCs/>
          <w:color w:val="404040" w:themeColor="text1" w:themeTint="BF"/>
          <w:sz w:val="24"/>
          <w:szCs w:val="24"/>
          <w:lang w:val="en-AU"/>
        </w:rPr>
      </w:pPr>
      <w:r w:rsidRPr="00441F6D">
        <w:rPr>
          <w:rFonts w:ascii="Times New Roman" w:eastAsia="Times New Roman" w:hAnsi="Times New Roman" w:cs="Times New Roman"/>
          <w:b/>
          <w:bCs/>
          <w:color w:val="404040" w:themeColor="text1" w:themeTint="BF"/>
          <w:sz w:val="24"/>
          <w:szCs w:val="24"/>
          <w:lang w:val="en-AU"/>
        </w:rPr>
        <w:t>Page Limit</w:t>
      </w:r>
    </w:p>
    <w:p w:rsidR="00A3613F" w:rsidRPr="00441F6D" w:rsidRDefault="006C2A44" w:rsidP="00455BF0">
      <w:pPr>
        <w:spacing w:after="120"/>
        <w:jc w:val="both"/>
        <w:rPr>
          <w:rFonts w:ascii="Times New Roman" w:eastAsia="Times New Roman" w:hAnsi="Times New Roman" w:cs="Times New Roman"/>
          <w:bCs/>
          <w:sz w:val="24"/>
          <w:szCs w:val="24"/>
        </w:rPr>
      </w:pPr>
      <w:r w:rsidRPr="00441F6D">
        <w:rPr>
          <w:rFonts w:ascii="Times New Roman" w:eastAsia="Times New Roman" w:hAnsi="Times New Roman" w:cs="Times New Roman"/>
          <w:bCs/>
          <w:color w:val="FF0000"/>
          <w:sz w:val="24"/>
          <w:szCs w:val="24"/>
        </w:rPr>
        <w:t>Numbers of pages are</w:t>
      </w:r>
      <w:r w:rsidR="00A3613F" w:rsidRPr="00441F6D">
        <w:rPr>
          <w:rFonts w:ascii="Times New Roman" w:eastAsia="Times New Roman" w:hAnsi="Times New Roman" w:cs="Times New Roman"/>
          <w:bCs/>
          <w:color w:val="FF0000"/>
          <w:sz w:val="24"/>
          <w:szCs w:val="24"/>
        </w:rPr>
        <w:t xml:space="preserve"> limited to </w:t>
      </w:r>
      <w:r w:rsidR="00943A5C" w:rsidRPr="00441F6D">
        <w:rPr>
          <w:rFonts w:ascii="Times New Roman" w:eastAsia="Times New Roman" w:hAnsi="Times New Roman" w:cs="Times New Roman"/>
          <w:bCs/>
          <w:color w:val="FF0000"/>
          <w:sz w:val="24"/>
          <w:szCs w:val="24"/>
        </w:rPr>
        <w:t>8</w:t>
      </w:r>
      <w:r w:rsidRPr="00441F6D">
        <w:rPr>
          <w:rFonts w:ascii="Times New Roman" w:eastAsia="Times New Roman" w:hAnsi="Times New Roman" w:cs="Times New Roman"/>
          <w:bCs/>
          <w:color w:val="FF0000"/>
          <w:sz w:val="24"/>
          <w:szCs w:val="24"/>
        </w:rPr>
        <w:t xml:space="preserve">. </w:t>
      </w:r>
      <w:r w:rsidRPr="00441F6D">
        <w:rPr>
          <w:rFonts w:ascii="Times New Roman" w:eastAsia="Times New Roman" w:hAnsi="Times New Roman" w:cs="Times New Roman"/>
          <w:bCs/>
          <w:sz w:val="24"/>
          <w:szCs w:val="24"/>
        </w:rPr>
        <w:t>There will be</w:t>
      </w:r>
      <w:r w:rsidR="0061296C" w:rsidRPr="00441F6D">
        <w:rPr>
          <w:rFonts w:ascii="Times New Roman" w:eastAsia="Times New Roman" w:hAnsi="Times New Roman" w:cs="Times New Roman"/>
          <w:bCs/>
          <w:sz w:val="24"/>
          <w:szCs w:val="24"/>
        </w:rPr>
        <w:t xml:space="preserve"> extra</w:t>
      </w:r>
      <w:r w:rsidRPr="00441F6D">
        <w:rPr>
          <w:rFonts w:ascii="Times New Roman" w:eastAsia="Times New Roman" w:hAnsi="Times New Roman" w:cs="Times New Roman"/>
          <w:bCs/>
          <w:sz w:val="24"/>
          <w:szCs w:val="24"/>
        </w:rPr>
        <w:t xml:space="preserve"> charges </w:t>
      </w:r>
      <w:r w:rsidR="00AC0109" w:rsidRPr="00441F6D">
        <w:rPr>
          <w:rFonts w:ascii="Times New Roman" w:eastAsia="Times New Roman" w:hAnsi="Times New Roman" w:cs="Times New Roman"/>
          <w:bCs/>
          <w:sz w:val="24"/>
          <w:szCs w:val="24"/>
        </w:rPr>
        <w:t>for each additional page</w:t>
      </w:r>
      <w:r w:rsidR="003D5C91">
        <w:rPr>
          <w:rFonts w:ascii="Times New Roman" w:eastAsia="Times New Roman" w:hAnsi="Times New Roman" w:cs="Times New Roman"/>
          <w:bCs/>
          <w:sz w:val="24"/>
          <w:szCs w:val="24"/>
        </w:rPr>
        <w:t xml:space="preserve"> as communicated by conference organizer</w:t>
      </w:r>
      <w:r w:rsidR="00AC0109" w:rsidRPr="00441F6D">
        <w:rPr>
          <w:rFonts w:ascii="Times New Roman" w:eastAsia="Times New Roman" w:hAnsi="Times New Roman" w:cs="Times New Roman"/>
          <w:bCs/>
          <w:sz w:val="24"/>
          <w:szCs w:val="24"/>
        </w:rPr>
        <w:t>.</w:t>
      </w:r>
      <w:r w:rsidR="00F92AC2" w:rsidRPr="00441F6D">
        <w:rPr>
          <w:rFonts w:ascii="Times New Roman" w:eastAsia="Times New Roman" w:hAnsi="Times New Roman" w:cs="Times New Roman"/>
          <w:bCs/>
          <w:sz w:val="24"/>
          <w:szCs w:val="24"/>
        </w:rPr>
        <w:t xml:space="preserve"> Please do not add page numbers in the footer.</w:t>
      </w:r>
    </w:p>
    <w:p w:rsidR="00612863" w:rsidRPr="00441F6D" w:rsidRDefault="00612863" w:rsidP="00455BF0">
      <w:pPr>
        <w:numPr>
          <w:ilvl w:val="1"/>
          <w:numId w:val="9"/>
        </w:numPr>
        <w:spacing w:before="120" w:after="120"/>
        <w:ind w:left="360"/>
        <w:jc w:val="both"/>
        <w:rPr>
          <w:rFonts w:ascii="Times New Roman" w:eastAsia="Times New Roman" w:hAnsi="Times New Roman" w:cs="Times New Roman"/>
          <w:b/>
          <w:bCs/>
          <w:color w:val="404040" w:themeColor="text1" w:themeTint="BF"/>
          <w:sz w:val="24"/>
          <w:szCs w:val="24"/>
          <w:lang w:val="en-AU"/>
        </w:rPr>
      </w:pPr>
      <w:r w:rsidRPr="00441F6D">
        <w:rPr>
          <w:rFonts w:ascii="Times New Roman" w:eastAsia="Times New Roman" w:hAnsi="Times New Roman" w:cs="Times New Roman"/>
          <w:b/>
          <w:bCs/>
          <w:color w:val="404040" w:themeColor="text1" w:themeTint="BF"/>
          <w:sz w:val="24"/>
          <w:szCs w:val="24"/>
          <w:lang w:val="en-AU"/>
        </w:rPr>
        <w:t>Body Text</w:t>
      </w:r>
    </w:p>
    <w:p w:rsidR="006932E4" w:rsidRPr="00441F6D" w:rsidRDefault="006932E4" w:rsidP="00455BF0">
      <w:pPr>
        <w:spacing w:after="120"/>
        <w:contextualSpacing/>
        <w:jc w:val="both"/>
        <w:rPr>
          <w:rFonts w:ascii="Times New Roman" w:eastAsia="Times New Roman" w:hAnsi="Times New Roman" w:cs="Times New Roman"/>
          <w:sz w:val="24"/>
          <w:szCs w:val="24"/>
          <w:lang w:val="en-AU"/>
        </w:rPr>
      </w:pPr>
      <w:r w:rsidRPr="00441F6D">
        <w:rPr>
          <w:rFonts w:ascii="Times New Roman" w:eastAsia="Times New Roman" w:hAnsi="Times New Roman" w:cs="Times New Roman"/>
          <w:sz w:val="24"/>
          <w:szCs w:val="24"/>
          <w:lang w:val="en-AU"/>
        </w:rPr>
        <w:t>Writing an appropriately structured research paper is essential for effectively communicating research findings, establishing credibility, and contributing to the advancement of knowledge in the field.</w:t>
      </w:r>
    </w:p>
    <w:p w:rsidR="00612863" w:rsidRPr="00441F6D" w:rsidRDefault="00612863" w:rsidP="00455BF0">
      <w:pPr>
        <w:spacing w:after="120"/>
        <w:contextualSpacing/>
        <w:jc w:val="both"/>
        <w:rPr>
          <w:rFonts w:ascii="Times New Roman" w:eastAsia="Times New Roman" w:hAnsi="Times New Roman" w:cs="Times New Roman"/>
          <w:sz w:val="24"/>
          <w:szCs w:val="24"/>
          <w:lang w:val="en-AU"/>
        </w:rPr>
      </w:pPr>
      <w:r w:rsidRPr="00441F6D">
        <w:rPr>
          <w:rFonts w:ascii="Times New Roman" w:eastAsia="Times New Roman" w:hAnsi="Times New Roman" w:cs="Times New Roman"/>
          <w:sz w:val="24"/>
          <w:szCs w:val="24"/>
          <w:lang w:val="en-AU"/>
        </w:rPr>
        <w:t xml:space="preserve">Prepare your </w:t>
      </w:r>
      <w:r w:rsidRPr="00441F6D">
        <w:rPr>
          <w:rFonts w:ascii="Times New Roman" w:eastAsia="Times New Roman" w:hAnsi="Times New Roman" w:cs="Times New Roman"/>
          <w:color w:val="0070C0"/>
          <w:sz w:val="24"/>
          <w:szCs w:val="24"/>
          <w:lang w:val="en-AU"/>
        </w:rPr>
        <w:t>research paper</w:t>
      </w:r>
      <w:r w:rsidRPr="00441F6D">
        <w:rPr>
          <w:rFonts w:ascii="Times New Roman" w:eastAsia="Times New Roman" w:hAnsi="Times New Roman" w:cs="Times New Roman"/>
          <w:sz w:val="24"/>
          <w:szCs w:val="24"/>
          <w:lang w:val="en-AU"/>
        </w:rPr>
        <w:t xml:space="preserve"> body text in simple </w:t>
      </w:r>
      <w:r w:rsidR="00736BF1" w:rsidRPr="00441F6D">
        <w:rPr>
          <w:rFonts w:ascii="Times New Roman" w:eastAsia="Times New Roman" w:hAnsi="Times New Roman" w:cs="Times New Roman"/>
          <w:b/>
          <w:color w:val="0070C0"/>
          <w:sz w:val="24"/>
          <w:szCs w:val="24"/>
          <w:lang w:val="en-AU"/>
        </w:rPr>
        <w:t>FIVE SECTIONS</w:t>
      </w:r>
      <w:r w:rsidRPr="00441F6D">
        <w:rPr>
          <w:rFonts w:ascii="Times New Roman" w:eastAsia="Times New Roman" w:hAnsi="Times New Roman" w:cs="Times New Roman"/>
          <w:color w:val="0070C0"/>
          <w:sz w:val="24"/>
          <w:szCs w:val="24"/>
          <w:lang w:val="en-AU"/>
        </w:rPr>
        <w:t>.</w:t>
      </w:r>
      <w:r w:rsidRPr="00441F6D">
        <w:rPr>
          <w:rFonts w:ascii="Times New Roman" w:eastAsia="Times New Roman" w:hAnsi="Times New Roman" w:cs="Times New Roman"/>
          <w:color w:val="E36C0A" w:themeColor="accent6" w:themeShade="BF"/>
          <w:sz w:val="24"/>
          <w:szCs w:val="24"/>
          <w:lang w:val="en-AU"/>
        </w:rPr>
        <w:t xml:space="preserve"> </w:t>
      </w:r>
      <w:r w:rsidRPr="00441F6D">
        <w:rPr>
          <w:rFonts w:ascii="Times New Roman" w:eastAsia="Times New Roman" w:hAnsi="Times New Roman" w:cs="Times New Roman"/>
          <w:sz w:val="24"/>
          <w:szCs w:val="24"/>
          <w:lang w:val="en-AU"/>
        </w:rPr>
        <w:t xml:space="preserve">All section names must be numbered and typed as bold uppercase words. </w:t>
      </w:r>
    </w:p>
    <w:p w:rsidR="00612863" w:rsidRPr="00441F6D" w:rsidRDefault="00612863" w:rsidP="00455BF0">
      <w:pPr>
        <w:numPr>
          <w:ilvl w:val="0"/>
          <w:numId w:val="5"/>
        </w:numPr>
        <w:spacing w:after="120"/>
        <w:ind w:left="540"/>
        <w:contextualSpacing/>
        <w:jc w:val="both"/>
        <w:rPr>
          <w:rFonts w:ascii="Times New Roman" w:eastAsia="Times New Roman" w:hAnsi="Times New Roman" w:cs="Times New Roman"/>
          <w:color w:val="0070C0"/>
          <w:sz w:val="24"/>
          <w:szCs w:val="24"/>
          <w:lang w:val="en-AU"/>
        </w:rPr>
      </w:pPr>
      <w:r w:rsidRPr="00441F6D">
        <w:rPr>
          <w:rFonts w:ascii="Times New Roman" w:eastAsia="Times New Roman" w:hAnsi="Times New Roman" w:cs="Times New Roman"/>
          <w:color w:val="0070C0"/>
          <w:sz w:val="24"/>
          <w:szCs w:val="24"/>
          <w:lang w:val="en-AU"/>
        </w:rPr>
        <w:t>Introduction</w:t>
      </w:r>
    </w:p>
    <w:p w:rsidR="00612863" w:rsidRPr="00441F6D" w:rsidRDefault="00612863" w:rsidP="00455BF0">
      <w:pPr>
        <w:numPr>
          <w:ilvl w:val="0"/>
          <w:numId w:val="5"/>
        </w:numPr>
        <w:spacing w:after="120"/>
        <w:ind w:left="540"/>
        <w:contextualSpacing/>
        <w:jc w:val="both"/>
        <w:rPr>
          <w:rFonts w:ascii="Times New Roman" w:eastAsia="Times New Roman" w:hAnsi="Times New Roman" w:cs="Times New Roman"/>
          <w:color w:val="0070C0"/>
          <w:sz w:val="24"/>
          <w:szCs w:val="24"/>
          <w:lang w:val="en-AU"/>
        </w:rPr>
      </w:pPr>
      <w:r w:rsidRPr="00441F6D">
        <w:rPr>
          <w:rFonts w:ascii="Times New Roman" w:eastAsia="Times New Roman" w:hAnsi="Times New Roman" w:cs="Times New Roman"/>
          <w:color w:val="0070C0"/>
          <w:sz w:val="24"/>
          <w:szCs w:val="24"/>
          <w:lang w:val="en-AU"/>
        </w:rPr>
        <w:t>Method</w:t>
      </w:r>
      <w:r w:rsidR="006444A7" w:rsidRPr="00441F6D">
        <w:rPr>
          <w:rFonts w:ascii="Times New Roman" w:eastAsia="Times New Roman" w:hAnsi="Times New Roman" w:cs="Times New Roman"/>
          <w:color w:val="0070C0"/>
          <w:sz w:val="24"/>
          <w:szCs w:val="24"/>
          <w:lang w:val="en-AU"/>
        </w:rPr>
        <w:t>s</w:t>
      </w:r>
    </w:p>
    <w:p w:rsidR="00014FCC" w:rsidRPr="00441F6D" w:rsidRDefault="00612863" w:rsidP="00455BF0">
      <w:pPr>
        <w:numPr>
          <w:ilvl w:val="0"/>
          <w:numId w:val="5"/>
        </w:numPr>
        <w:spacing w:after="120"/>
        <w:ind w:left="540"/>
        <w:contextualSpacing/>
        <w:jc w:val="both"/>
        <w:rPr>
          <w:rFonts w:ascii="Times New Roman" w:eastAsia="Times New Roman" w:hAnsi="Times New Roman" w:cs="Times New Roman"/>
          <w:color w:val="0070C0"/>
          <w:sz w:val="24"/>
          <w:szCs w:val="24"/>
          <w:lang w:val="en-AU"/>
        </w:rPr>
      </w:pPr>
      <w:r w:rsidRPr="00441F6D">
        <w:rPr>
          <w:rFonts w:ascii="Times New Roman" w:eastAsia="Times New Roman" w:hAnsi="Times New Roman" w:cs="Times New Roman"/>
          <w:color w:val="0070C0"/>
          <w:sz w:val="24"/>
          <w:szCs w:val="24"/>
          <w:lang w:val="en-AU"/>
        </w:rPr>
        <w:t xml:space="preserve">Results </w:t>
      </w:r>
    </w:p>
    <w:p w:rsidR="00612863" w:rsidRPr="00441F6D" w:rsidRDefault="00612863" w:rsidP="00455BF0">
      <w:pPr>
        <w:numPr>
          <w:ilvl w:val="0"/>
          <w:numId w:val="5"/>
        </w:numPr>
        <w:spacing w:after="120"/>
        <w:ind w:left="540"/>
        <w:contextualSpacing/>
        <w:jc w:val="both"/>
        <w:rPr>
          <w:rFonts w:ascii="Times New Roman" w:eastAsia="Times New Roman" w:hAnsi="Times New Roman" w:cs="Times New Roman"/>
          <w:color w:val="0070C0"/>
          <w:sz w:val="24"/>
          <w:szCs w:val="24"/>
          <w:lang w:val="en-AU"/>
        </w:rPr>
      </w:pPr>
      <w:r w:rsidRPr="00441F6D">
        <w:rPr>
          <w:rFonts w:ascii="Times New Roman" w:eastAsia="Times New Roman" w:hAnsi="Times New Roman" w:cs="Times New Roman"/>
          <w:color w:val="0070C0"/>
          <w:sz w:val="24"/>
          <w:szCs w:val="24"/>
          <w:lang w:val="en-AU"/>
        </w:rPr>
        <w:t>Discussion</w:t>
      </w:r>
    </w:p>
    <w:p w:rsidR="00612863" w:rsidRPr="00441F6D" w:rsidRDefault="00612863" w:rsidP="00455BF0">
      <w:pPr>
        <w:numPr>
          <w:ilvl w:val="0"/>
          <w:numId w:val="5"/>
        </w:numPr>
        <w:spacing w:after="120"/>
        <w:ind w:left="540"/>
        <w:contextualSpacing/>
        <w:jc w:val="both"/>
        <w:rPr>
          <w:rFonts w:ascii="Times New Roman" w:eastAsia="Times New Roman" w:hAnsi="Times New Roman" w:cs="Times New Roman"/>
          <w:color w:val="0070C0"/>
          <w:sz w:val="24"/>
          <w:szCs w:val="24"/>
          <w:lang w:val="en-AU"/>
        </w:rPr>
      </w:pPr>
      <w:r w:rsidRPr="00441F6D">
        <w:rPr>
          <w:rFonts w:ascii="Times New Roman" w:eastAsia="Times New Roman" w:hAnsi="Times New Roman" w:cs="Times New Roman"/>
          <w:color w:val="0070C0"/>
          <w:sz w:val="24"/>
          <w:szCs w:val="24"/>
          <w:lang w:val="en-AU"/>
        </w:rPr>
        <w:t xml:space="preserve">Conclusion </w:t>
      </w:r>
    </w:p>
    <w:p w:rsidR="001553A7" w:rsidRPr="00441F6D" w:rsidRDefault="001553A7" w:rsidP="00455BF0">
      <w:pPr>
        <w:spacing w:after="120"/>
        <w:contextualSpacing/>
        <w:jc w:val="both"/>
        <w:rPr>
          <w:rFonts w:ascii="Times New Roman" w:eastAsia="Times New Roman" w:hAnsi="Times New Roman" w:cs="Times New Roman"/>
          <w:color w:val="E36C0A" w:themeColor="accent6" w:themeShade="BF"/>
          <w:sz w:val="24"/>
          <w:szCs w:val="24"/>
          <w:lang w:val="en-AU"/>
        </w:rPr>
      </w:pPr>
    </w:p>
    <w:p w:rsidR="001553A7" w:rsidRPr="00441F6D" w:rsidRDefault="001553A7" w:rsidP="00F92AC2">
      <w:pPr>
        <w:numPr>
          <w:ilvl w:val="0"/>
          <w:numId w:val="2"/>
        </w:numPr>
        <w:autoSpaceDE w:val="0"/>
        <w:autoSpaceDN w:val="0"/>
        <w:adjustRightInd w:val="0"/>
        <w:spacing w:before="120" w:after="240"/>
        <w:ind w:left="907" w:hanging="907"/>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Research Paper</w:t>
      </w:r>
      <w:r w:rsidR="00DF7A09" w:rsidRPr="00441F6D">
        <w:rPr>
          <w:rFonts w:ascii="Times New Roman" w:eastAsia="Times New Roman" w:hAnsi="Times New Roman" w:cs="Times New Roman"/>
          <w:sz w:val="24"/>
          <w:szCs w:val="24"/>
        </w:rPr>
        <w:t xml:space="preserve"> Structure</w:t>
      </w:r>
      <w:r w:rsidR="00F50EEB" w:rsidRPr="00441F6D">
        <w:rPr>
          <w:rFonts w:ascii="Times New Roman" w:eastAsia="Times New Roman" w:hAnsi="Times New Roman" w:cs="Times New Roman"/>
          <w:sz w:val="24"/>
          <w:szCs w:val="24"/>
        </w:rPr>
        <w:t xml:space="preserve"> (</w:t>
      </w:r>
      <w:r w:rsidR="00F50EEB" w:rsidRPr="00441F6D">
        <w:rPr>
          <w:rFonts w:ascii="Times New Roman" w:eastAsia="Times New Roman" w:hAnsi="Times New Roman" w:cs="Times New Roman"/>
          <w:color w:val="FF0000"/>
          <w:sz w:val="24"/>
          <w:szCs w:val="24"/>
        </w:rPr>
        <w:t>Table title must be before table</w:t>
      </w:r>
      <w:r w:rsidR="00F50EEB" w:rsidRPr="00441F6D">
        <w:rPr>
          <w:rFonts w:ascii="Times New Roman" w:eastAsia="Times New Roman" w:hAnsi="Times New Roman" w:cs="Times New Roman"/>
          <w:sz w:val="24"/>
          <w:szCs w:val="24"/>
        </w:rPr>
        <w:t>)</w:t>
      </w:r>
    </w:p>
    <w:tbl>
      <w:tblPr>
        <w:tblStyle w:val="TableGrid"/>
        <w:tblW w:w="5000" w:type="pct"/>
        <w:jc w:val="center"/>
        <w:tblLook w:val="04A0" w:firstRow="1" w:lastRow="0" w:firstColumn="1" w:lastColumn="0" w:noHBand="0" w:noVBand="1"/>
      </w:tblPr>
      <w:tblGrid>
        <w:gridCol w:w="516"/>
        <w:gridCol w:w="1403"/>
        <w:gridCol w:w="8476"/>
      </w:tblGrid>
      <w:tr w:rsidR="00847124" w:rsidRPr="00441F6D" w:rsidTr="00F44190">
        <w:trPr>
          <w:jc w:val="center"/>
        </w:trPr>
        <w:tc>
          <w:tcPr>
            <w:tcW w:w="231"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r w:rsidRPr="00441F6D">
              <w:rPr>
                <w:rFonts w:ascii="Times New Roman" w:eastAsia="Times New Roman" w:hAnsi="Times New Roman" w:cs="Times New Roman"/>
                <w:b/>
                <w:sz w:val="24"/>
                <w:szCs w:val="24"/>
                <w:lang w:bidi="hi-IN"/>
              </w:rPr>
              <w:t>Sr.</w:t>
            </w:r>
          </w:p>
        </w:tc>
        <w:tc>
          <w:tcPr>
            <w:tcW w:w="600"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r w:rsidRPr="00441F6D">
              <w:rPr>
                <w:rFonts w:ascii="Times New Roman" w:eastAsia="Times New Roman" w:hAnsi="Times New Roman" w:cs="Times New Roman"/>
                <w:b/>
                <w:sz w:val="24"/>
                <w:szCs w:val="24"/>
                <w:lang w:bidi="hi-IN"/>
              </w:rPr>
              <w:t>Section</w:t>
            </w:r>
          </w:p>
        </w:tc>
        <w:tc>
          <w:tcPr>
            <w:tcW w:w="4169" w:type="pct"/>
          </w:tcPr>
          <w:p w:rsidR="007B72D2" w:rsidRPr="00441F6D" w:rsidRDefault="007B72D2" w:rsidP="00455BF0">
            <w:pPr>
              <w:adjustRightInd w:val="0"/>
              <w:snapToGrid w:val="0"/>
              <w:spacing w:before="120" w:after="120" w:line="276" w:lineRule="auto"/>
              <w:rPr>
                <w:rFonts w:ascii="Times New Roman" w:eastAsia="Times New Roman" w:hAnsi="Times New Roman" w:cs="Times New Roman"/>
                <w:b/>
                <w:sz w:val="24"/>
                <w:szCs w:val="24"/>
                <w:lang w:bidi="hi-IN"/>
              </w:rPr>
            </w:pPr>
            <w:r w:rsidRPr="00441F6D">
              <w:rPr>
                <w:rFonts w:ascii="Times New Roman" w:eastAsia="Times New Roman" w:hAnsi="Times New Roman" w:cs="Times New Roman"/>
                <w:b/>
                <w:sz w:val="24"/>
                <w:szCs w:val="24"/>
                <w:lang w:bidi="hi-IN"/>
              </w:rPr>
              <w:t>Description</w:t>
            </w:r>
          </w:p>
        </w:tc>
      </w:tr>
      <w:tr w:rsidR="00847124" w:rsidRPr="00441F6D" w:rsidTr="00F44190">
        <w:trPr>
          <w:jc w:val="center"/>
        </w:trPr>
        <w:tc>
          <w:tcPr>
            <w:tcW w:w="231"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p>
        </w:tc>
        <w:tc>
          <w:tcPr>
            <w:tcW w:w="600"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Title</w:t>
            </w:r>
          </w:p>
        </w:tc>
        <w:tc>
          <w:tcPr>
            <w:tcW w:w="4169" w:type="pct"/>
          </w:tcPr>
          <w:p w:rsidR="007B72D2" w:rsidRPr="00441F6D" w:rsidRDefault="007B72D2" w:rsidP="00455BF0">
            <w:pPr>
              <w:adjustRightInd w:val="0"/>
              <w:snapToGrid w:val="0"/>
              <w:spacing w:before="120" w:after="120" w:line="276" w:lineRule="auto"/>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The title should be concise, descriptive, and accurately reflect the content of the paper.</w:t>
            </w:r>
          </w:p>
        </w:tc>
      </w:tr>
      <w:tr w:rsidR="0061296C" w:rsidRPr="00441F6D" w:rsidTr="00F44190">
        <w:trPr>
          <w:jc w:val="center"/>
        </w:trPr>
        <w:tc>
          <w:tcPr>
            <w:tcW w:w="231" w:type="pct"/>
          </w:tcPr>
          <w:p w:rsidR="00403687" w:rsidRPr="00441F6D" w:rsidRDefault="00403687"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p>
        </w:tc>
        <w:tc>
          <w:tcPr>
            <w:tcW w:w="600" w:type="pct"/>
          </w:tcPr>
          <w:p w:rsidR="00403687" w:rsidRPr="00441F6D" w:rsidRDefault="00403687"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Authors and Affiliation</w:t>
            </w:r>
          </w:p>
        </w:tc>
        <w:tc>
          <w:tcPr>
            <w:tcW w:w="4169" w:type="pct"/>
          </w:tcPr>
          <w:p w:rsidR="00403687" w:rsidRPr="00441F6D" w:rsidRDefault="00403687" w:rsidP="00455BF0">
            <w:pPr>
              <w:adjustRightInd w:val="0"/>
              <w:snapToGrid w:val="0"/>
              <w:spacing w:before="120" w:after="120" w:line="276" w:lineRule="auto"/>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 xml:space="preserve">Write full </w:t>
            </w:r>
            <w:r w:rsidR="00540F5B" w:rsidRPr="00441F6D">
              <w:rPr>
                <w:rFonts w:ascii="Times New Roman" w:eastAsia="Times New Roman" w:hAnsi="Times New Roman" w:cs="Times New Roman"/>
                <w:sz w:val="24"/>
                <w:szCs w:val="24"/>
                <w:lang w:bidi="hi-IN"/>
              </w:rPr>
              <w:t xml:space="preserve">s </w:t>
            </w:r>
            <w:r w:rsidRPr="00441F6D">
              <w:rPr>
                <w:rFonts w:ascii="Times New Roman" w:eastAsia="Times New Roman" w:hAnsi="Times New Roman" w:cs="Times New Roman"/>
                <w:sz w:val="24"/>
                <w:szCs w:val="24"/>
                <w:lang w:bidi="hi-IN"/>
              </w:rPr>
              <w:t>names and correct affiliation</w:t>
            </w:r>
            <w:r w:rsidR="00540F5B" w:rsidRPr="00441F6D">
              <w:rPr>
                <w:rFonts w:ascii="Times New Roman" w:eastAsia="Times New Roman" w:hAnsi="Times New Roman" w:cs="Times New Roman"/>
                <w:sz w:val="24"/>
                <w:szCs w:val="24"/>
                <w:lang w:bidi="hi-IN"/>
              </w:rPr>
              <w:t>s</w:t>
            </w:r>
            <w:r w:rsidRPr="00441F6D">
              <w:rPr>
                <w:rFonts w:ascii="Times New Roman" w:eastAsia="Times New Roman" w:hAnsi="Times New Roman" w:cs="Times New Roman"/>
                <w:sz w:val="24"/>
                <w:szCs w:val="24"/>
                <w:lang w:bidi="hi-IN"/>
              </w:rPr>
              <w:t xml:space="preserve"> of all authors.</w:t>
            </w:r>
            <w:r w:rsidR="00540F5B" w:rsidRPr="00441F6D">
              <w:rPr>
                <w:rFonts w:ascii="Times New Roman" w:eastAsia="Times New Roman" w:hAnsi="Times New Roman" w:cs="Times New Roman"/>
                <w:sz w:val="24"/>
                <w:szCs w:val="24"/>
                <w:lang w:bidi="hi-IN"/>
              </w:rPr>
              <w:t xml:space="preserve"> Also write all emails in sequence. </w:t>
            </w:r>
          </w:p>
        </w:tc>
      </w:tr>
      <w:tr w:rsidR="00847124" w:rsidRPr="00441F6D" w:rsidTr="00F44190">
        <w:trPr>
          <w:jc w:val="center"/>
        </w:trPr>
        <w:tc>
          <w:tcPr>
            <w:tcW w:w="231"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p>
        </w:tc>
        <w:tc>
          <w:tcPr>
            <w:tcW w:w="600"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Abstract</w:t>
            </w:r>
          </w:p>
        </w:tc>
        <w:tc>
          <w:tcPr>
            <w:tcW w:w="4169" w:type="pct"/>
          </w:tcPr>
          <w:p w:rsidR="007B72D2" w:rsidRPr="00441F6D" w:rsidRDefault="007B72D2" w:rsidP="00455BF0">
            <w:pPr>
              <w:adjustRightInd w:val="0"/>
              <w:snapToGrid w:val="0"/>
              <w:spacing w:before="120" w:after="120" w:line="276" w:lineRule="auto"/>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The abstract provides a brief summary of the entire paper, including the research question, methods, results, and conclusions. It helps readers quickly understand the purpose and significance of the study.</w:t>
            </w:r>
            <w:r w:rsidR="006918A9" w:rsidRPr="00441F6D">
              <w:rPr>
                <w:rFonts w:ascii="Times New Roman" w:eastAsia="Times New Roman" w:hAnsi="Times New Roman" w:cs="Times New Roman"/>
                <w:sz w:val="24"/>
                <w:szCs w:val="24"/>
                <w:lang w:bidi="hi-IN"/>
              </w:rPr>
              <w:t xml:space="preserve"> (</w:t>
            </w:r>
            <w:r w:rsidR="00D6542D" w:rsidRPr="00441F6D">
              <w:rPr>
                <w:rFonts w:ascii="Times New Roman" w:eastAsia="Times New Roman" w:hAnsi="Times New Roman" w:cs="Times New Roman"/>
                <w:sz w:val="24"/>
                <w:szCs w:val="24"/>
                <w:lang w:bidi="hi-IN"/>
              </w:rPr>
              <w:t>200</w:t>
            </w:r>
            <w:r w:rsidR="008300A1" w:rsidRPr="00441F6D">
              <w:rPr>
                <w:rFonts w:ascii="Times New Roman" w:eastAsia="Times New Roman" w:hAnsi="Times New Roman" w:cs="Times New Roman"/>
                <w:sz w:val="24"/>
                <w:szCs w:val="24"/>
                <w:lang w:bidi="hi-IN"/>
              </w:rPr>
              <w:t xml:space="preserve"> </w:t>
            </w:r>
            <w:r w:rsidR="006918A9" w:rsidRPr="00441F6D">
              <w:rPr>
                <w:rFonts w:ascii="Times New Roman" w:eastAsia="Times New Roman" w:hAnsi="Times New Roman" w:cs="Times New Roman"/>
                <w:sz w:val="24"/>
                <w:szCs w:val="24"/>
                <w:lang w:bidi="hi-IN"/>
              </w:rPr>
              <w:t>-</w:t>
            </w:r>
            <w:r w:rsidR="008300A1" w:rsidRPr="00441F6D">
              <w:rPr>
                <w:rFonts w:ascii="Times New Roman" w:eastAsia="Times New Roman" w:hAnsi="Times New Roman" w:cs="Times New Roman"/>
                <w:sz w:val="24"/>
                <w:szCs w:val="24"/>
                <w:lang w:bidi="hi-IN"/>
              </w:rPr>
              <w:t xml:space="preserve"> </w:t>
            </w:r>
            <w:r w:rsidR="00D6542D" w:rsidRPr="00441F6D">
              <w:rPr>
                <w:rFonts w:ascii="Times New Roman" w:eastAsia="Times New Roman" w:hAnsi="Times New Roman" w:cs="Times New Roman"/>
                <w:sz w:val="24"/>
                <w:szCs w:val="24"/>
                <w:lang w:bidi="hi-IN"/>
              </w:rPr>
              <w:t>300</w:t>
            </w:r>
            <w:r w:rsidR="006918A9" w:rsidRPr="00441F6D">
              <w:rPr>
                <w:rFonts w:ascii="Times New Roman" w:eastAsia="Times New Roman" w:hAnsi="Times New Roman" w:cs="Times New Roman"/>
                <w:sz w:val="24"/>
                <w:szCs w:val="24"/>
                <w:lang w:bidi="hi-IN"/>
              </w:rPr>
              <w:t xml:space="preserve"> words)</w:t>
            </w:r>
          </w:p>
        </w:tc>
      </w:tr>
      <w:tr w:rsidR="00847124" w:rsidRPr="00441F6D" w:rsidTr="00F44190">
        <w:trPr>
          <w:jc w:val="center"/>
        </w:trPr>
        <w:tc>
          <w:tcPr>
            <w:tcW w:w="231"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r w:rsidRPr="00441F6D">
              <w:rPr>
                <w:rFonts w:ascii="Times New Roman" w:eastAsia="Times New Roman" w:hAnsi="Times New Roman" w:cs="Times New Roman"/>
                <w:b/>
                <w:sz w:val="24"/>
                <w:szCs w:val="24"/>
                <w:lang w:bidi="hi-IN"/>
              </w:rPr>
              <w:t>1</w:t>
            </w:r>
            <w:r w:rsidR="00A6628C" w:rsidRPr="00441F6D">
              <w:rPr>
                <w:rFonts w:ascii="Times New Roman" w:eastAsia="Times New Roman" w:hAnsi="Times New Roman" w:cs="Times New Roman"/>
                <w:b/>
                <w:sz w:val="24"/>
                <w:szCs w:val="24"/>
                <w:lang w:bidi="hi-IN"/>
              </w:rPr>
              <w:t>.</w:t>
            </w:r>
          </w:p>
        </w:tc>
        <w:tc>
          <w:tcPr>
            <w:tcW w:w="600"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Introduction</w:t>
            </w:r>
          </w:p>
        </w:tc>
        <w:tc>
          <w:tcPr>
            <w:tcW w:w="4169" w:type="pct"/>
          </w:tcPr>
          <w:p w:rsidR="007B72D2" w:rsidRPr="00441F6D" w:rsidRDefault="00E61351" w:rsidP="00455BF0">
            <w:pPr>
              <w:adjustRightInd w:val="0"/>
              <w:snapToGrid w:val="0"/>
              <w:spacing w:before="120" w:after="120" w:line="276" w:lineRule="auto"/>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S</w:t>
            </w:r>
            <w:r w:rsidR="007B72D2" w:rsidRPr="00441F6D">
              <w:rPr>
                <w:rFonts w:ascii="Times New Roman" w:eastAsia="Times New Roman" w:hAnsi="Times New Roman" w:cs="Times New Roman"/>
                <w:sz w:val="24"/>
                <w:szCs w:val="24"/>
                <w:lang w:bidi="hi-IN"/>
              </w:rPr>
              <w:t xml:space="preserve">ets the </w:t>
            </w:r>
            <w:r w:rsidR="008300A1" w:rsidRPr="00441F6D">
              <w:rPr>
                <w:rFonts w:ascii="Times New Roman" w:eastAsia="Times New Roman" w:hAnsi="Times New Roman" w:cs="Times New Roman"/>
                <w:sz w:val="24"/>
                <w:szCs w:val="24"/>
                <w:lang w:bidi="hi-IN"/>
              </w:rPr>
              <w:t>platform</w:t>
            </w:r>
            <w:r w:rsidR="007B72D2" w:rsidRPr="00441F6D">
              <w:rPr>
                <w:rFonts w:ascii="Times New Roman" w:eastAsia="Times New Roman" w:hAnsi="Times New Roman" w:cs="Times New Roman"/>
                <w:sz w:val="24"/>
                <w:szCs w:val="24"/>
                <w:lang w:bidi="hi-IN"/>
              </w:rPr>
              <w:t xml:space="preserve"> for the research by providing background information on the topic, stating the research question or hypothesis, and outlining the objectives of the study.</w:t>
            </w:r>
          </w:p>
          <w:p w:rsidR="007B72D2" w:rsidRPr="00441F6D" w:rsidRDefault="007B72D2" w:rsidP="00455BF0">
            <w:pPr>
              <w:adjustRightInd w:val="0"/>
              <w:snapToGrid w:val="0"/>
              <w:spacing w:before="120" w:after="120" w:line="276" w:lineRule="auto"/>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It also includes a brief review of relevant literature and explains the significance of the research.</w:t>
            </w:r>
          </w:p>
        </w:tc>
      </w:tr>
      <w:tr w:rsidR="00847124" w:rsidRPr="00441F6D" w:rsidTr="00F44190">
        <w:trPr>
          <w:jc w:val="center"/>
        </w:trPr>
        <w:tc>
          <w:tcPr>
            <w:tcW w:w="231"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r w:rsidRPr="00441F6D">
              <w:rPr>
                <w:rFonts w:ascii="Times New Roman" w:eastAsia="Times New Roman" w:hAnsi="Times New Roman" w:cs="Times New Roman"/>
                <w:b/>
                <w:sz w:val="24"/>
                <w:szCs w:val="24"/>
                <w:lang w:bidi="hi-IN"/>
              </w:rPr>
              <w:t>2</w:t>
            </w:r>
            <w:r w:rsidR="00A6628C" w:rsidRPr="00441F6D">
              <w:rPr>
                <w:rFonts w:ascii="Times New Roman" w:eastAsia="Times New Roman" w:hAnsi="Times New Roman" w:cs="Times New Roman"/>
                <w:b/>
                <w:sz w:val="24"/>
                <w:szCs w:val="24"/>
                <w:lang w:bidi="hi-IN"/>
              </w:rPr>
              <w:t>.</w:t>
            </w:r>
          </w:p>
        </w:tc>
        <w:tc>
          <w:tcPr>
            <w:tcW w:w="600"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Methods</w:t>
            </w:r>
          </w:p>
        </w:tc>
        <w:tc>
          <w:tcPr>
            <w:tcW w:w="4169" w:type="pct"/>
          </w:tcPr>
          <w:p w:rsidR="007B72D2" w:rsidRPr="00441F6D" w:rsidRDefault="00E61351" w:rsidP="00455BF0">
            <w:pPr>
              <w:adjustRightInd w:val="0"/>
              <w:snapToGrid w:val="0"/>
              <w:spacing w:before="120" w:after="120" w:line="276" w:lineRule="auto"/>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D</w:t>
            </w:r>
            <w:r w:rsidR="007B72D2" w:rsidRPr="00441F6D">
              <w:rPr>
                <w:rFonts w:ascii="Times New Roman" w:eastAsia="Times New Roman" w:hAnsi="Times New Roman" w:cs="Times New Roman"/>
                <w:sz w:val="24"/>
                <w:szCs w:val="24"/>
                <w:lang w:bidi="hi-IN"/>
              </w:rPr>
              <w:t>escribes how the research was conducted, including the study design, participants or sample, materials and instruments used, and procedures followed. It should provide sufficient detail to allow other researchers to replicate the study.</w:t>
            </w:r>
          </w:p>
        </w:tc>
      </w:tr>
      <w:tr w:rsidR="00847124" w:rsidRPr="00441F6D" w:rsidTr="00F44190">
        <w:trPr>
          <w:jc w:val="center"/>
        </w:trPr>
        <w:tc>
          <w:tcPr>
            <w:tcW w:w="231"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r w:rsidRPr="00441F6D">
              <w:rPr>
                <w:rFonts w:ascii="Times New Roman" w:eastAsia="Times New Roman" w:hAnsi="Times New Roman" w:cs="Times New Roman"/>
                <w:b/>
                <w:sz w:val="24"/>
                <w:szCs w:val="24"/>
                <w:lang w:bidi="hi-IN"/>
              </w:rPr>
              <w:t>3</w:t>
            </w:r>
            <w:r w:rsidR="00A6628C" w:rsidRPr="00441F6D">
              <w:rPr>
                <w:rFonts w:ascii="Times New Roman" w:eastAsia="Times New Roman" w:hAnsi="Times New Roman" w:cs="Times New Roman"/>
                <w:b/>
                <w:sz w:val="24"/>
                <w:szCs w:val="24"/>
                <w:lang w:bidi="hi-IN"/>
              </w:rPr>
              <w:t>.</w:t>
            </w:r>
          </w:p>
        </w:tc>
        <w:tc>
          <w:tcPr>
            <w:tcW w:w="600"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Results</w:t>
            </w:r>
          </w:p>
        </w:tc>
        <w:tc>
          <w:tcPr>
            <w:tcW w:w="4169" w:type="pct"/>
          </w:tcPr>
          <w:p w:rsidR="007B72D2" w:rsidRPr="00441F6D" w:rsidRDefault="00E61351" w:rsidP="00455BF0">
            <w:pPr>
              <w:adjustRightInd w:val="0"/>
              <w:snapToGrid w:val="0"/>
              <w:spacing w:before="120" w:after="120" w:line="276" w:lineRule="auto"/>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P</w:t>
            </w:r>
            <w:r w:rsidR="007B72D2" w:rsidRPr="00441F6D">
              <w:rPr>
                <w:rFonts w:ascii="Times New Roman" w:eastAsia="Times New Roman" w:hAnsi="Times New Roman" w:cs="Times New Roman"/>
                <w:sz w:val="24"/>
                <w:szCs w:val="24"/>
                <w:lang w:bidi="hi-IN"/>
              </w:rPr>
              <w:t>resents the findings of the study in a clear and organized manner. It may include text, tables, figures, and graphs to summarize the data collected. Results should be presented objectively, without interpretation.</w:t>
            </w:r>
          </w:p>
        </w:tc>
      </w:tr>
      <w:tr w:rsidR="00847124" w:rsidRPr="00441F6D" w:rsidTr="00F44190">
        <w:trPr>
          <w:jc w:val="center"/>
        </w:trPr>
        <w:tc>
          <w:tcPr>
            <w:tcW w:w="231"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r w:rsidRPr="00441F6D">
              <w:rPr>
                <w:rFonts w:ascii="Times New Roman" w:eastAsia="Times New Roman" w:hAnsi="Times New Roman" w:cs="Times New Roman"/>
                <w:b/>
                <w:sz w:val="24"/>
                <w:szCs w:val="24"/>
                <w:lang w:bidi="hi-IN"/>
              </w:rPr>
              <w:lastRenderedPageBreak/>
              <w:t>4</w:t>
            </w:r>
            <w:r w:rsidR="00A6628C" w:rsidRPr="00441F6D">
              <w:rPr>
                <w:rFonts w:ascii="Times New Roman" w:eastAsia="Times New Roman" w:hAnsi="Times New Roman" w:cs="Times New Roman"/>
                <w:b/>
                <w:sz w:val="24"/>
                <w:szCs w:val="24"/>
                <w:lang w:bidi="hi-IN"/>
              </w:rPr>
              <w:t>.</w:t>
            </w:r>
          </w:p>
        </w:tc>
        <w:tc>
          <w:tcPr>
            <w:tcW w:w="600"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Discussion</w:t>
            </w:r>
          </w:p>
        </w:tc>
        <w:tc>
          <w:tcPr>
            <w:tcW w:w="4169" w:type="pct"/>
          </w:tcPr>
          <w:p w:rsidR="007B72D2" w:rsidRPr="00441F6D" w:rsidRDefault="00E61351" w:rsidP="00455BF0">
            <w:pPr>
              <w:adjustRightInd w:val="0"/>
              <w:snapToGrid w:val="0"/>
              <w:spacing w:before="120" w:after="120" w:line="276" w:lineRule="auto"/>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I</w:t>
            </w:r>
            <w:r w:rsidR="007B72D2" w:rsidRPr="00441F6D">
              <w:rPr>
                <w:rFonts w:ascii="Times New Roman" w:eastAsia="Times New Roman" w:hAnsi="Times New Roman" w:cs="Times New Roman"/>
                <w:sz w:val="24"/>
                <w:szCs w:val="24"/>
                <w:lang w:bidi="hi-IN"/>
              </w:rPr>
              <w:t>nterprets the results in the context of the research question, compares them with previous studies, and discusses their implications.</w:t>
            </w:r>
          </w:p>
          <w:p w:rsidR="007B72D2" w:rsidRPr="00441F6D" w:rsidRDefault="007B72D2" w:rsidP="00455BF0">
            <w:pPr>
              <w:adjustRightInd w:val="0"/>
              <w:snapToGrid w:val="0"/>
              <w:spacing w:before="120" w:after="120" w:line="276" w:lineRule="auto"/>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 xml:space="preserve">It </w:t>
            </w:r>
            <w:r w:rsidR="00096900" w:rsidRPr="00441F6D">
              <w:rPr>
                <w:rFonts w:ascii="Times New Roman" w:eastAsia="Times New Roman" w:hAnsi="Times New Roman" w:cs="Times New Roman"/>
                <w:sz w:val="24"/>
                <w:szCs w:val="24"/>
                <w:lang w:bidi="hi-IN"/>
              </w:rPr>
              <w:t xml:space="preserve">may </w:t>
            </w:r>
            <w:r w:rsidRPr="00441F6D">
              <w:rPr>
                <w:rFonts w:ascii="Times New Roman" w:eastAsia="Times New Roman" w:hAnsi="Times New Roman" w:cs="Times New Roman"/>
                <w:sz w:val="24"/>
                <w:szCs w:val="24"/>
                <w:lang w:bidi="hi-IN"/>
              </w:rPr>
              <w:t xml:space="preserve">also </w:t>
            </w:r>
            <w:r w:rsidR="00096900" w:rsidRPr="00441F6D">
              <w:rPr>
                <w:rFonts w:ascii="Times New Roman" w:eastAsia="Times New Roman" w:hAnsi="Times New Roman" w:cs="Times New Roman"/>
                <w:sz w:val="24"/>
                <w:szCs w:val="24"/>
                <w:lang w:bidi="hi-IN"/>
              </w:rPr>
              <w:t>address</w:t>
            </w:r>
            <w:r w:rsidRPr="00441F6D">
              <w:rPr>
                <w:rFonts w:ascii="Times New Roman" w:eastAsia="Times New Roman" w:hAnsi="Times New Roman" w:cs="Times New Roman"/>
                <w:sz w:val="24"/>
                <w:szCs w:val="24"/>
                <w:lang w:bidi="hi-IN"/>
              </w:rPr>
              <w:t xml:space="preserve"> any limitations of the study and suggests directions for future research. The discussion may end with a summary of the key findings and their significance.</w:t>
            </w:r>
          </w:p>
        </w:tc>
      </w:tr>
      <w:tr w:rsidR="00847124" w:rsidRPr="00441F6D" w:rsidTr="00F44190">
        <w:trPr>
          <w:jc w:val="center"/>
        </w:trPr>
        <w:tc>
          <w:tcPr>
            <w:tcW w:w="231"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r w:rsidRPr="00441F6D">
              <w:rPr>
                <w:rFonts w:ascii="Times New Roman" w:eastAsia="Times New Roman" w:hAnsi="Times New Roman" w:cs="Times New Roman"/>
                <w:b/>
                <w:sz w:val="24"/>
                <w:szCs w:val="24"/>
                <w:lang w:bidi="hi-IN"/>
              </w:rPr>
              <w:t>5</w:t>
            </w:r>
            <w:r w:rsidR="00A6628C" w:rsidRPr="00441F6D">
              <w:rPr>
                <w:rFonts w:ascii="Times New Roman" w:eastAsia="Times New Roman" w:hAnsi="Times New Roman" w:cs="Times New Roman"/>
                <w:b/>
                <w:sz w:val="24"/>
                <w:szCs w:val="24"/>
                <w:lang w:bidi="hi-IN"/>
              </w:rPr>
              <w:t>.</w:t>
            </w:r>
          </w:p>
        </w:tc>
        <w:tc>
          <w:tcPr>
            <w:tcW w:w="600"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Conclusion</w:t>
            </w:r>
          </w:p>
        </w:tc>
        <w:tc>
          <w:tcPr>
            <w:tcW w:w="4169" w:type="pct"/>
          </w:tcPr>
          <w:p w:rsidR="007B72D2" w:rsidRPr="00441F6D" w:rsidRDefault="007B72D2" w:rsidP="00455BF0">
            <w:pPr>
              <w:adjustRightInd w:val="0"/>
              <w:snapToGrid w:val="0"/>
              <w:spacing w:before="120" w:after="120" w:line="276" w:lineRule="auto"/>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The conclusion summarizes the main findings of the study and reiterates the significance of the research.</w:t>
            </w:r>
          </w:p>
          <w:p w:rsidR="007B72D2" w:rsidRPr="00441F6D" w:rsidRDefault="007B72D2" w:rsidP="00455BF0">
            <w:pPr>
              <w:adjustRightInd w:val="0"/>
              <w:snapToGrid w:val="0"/>
              <w:spacing w:before="120" w:after="120" w:line="276" w:lineRule="auto"/>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It may also emphasize the broader implications of the findings and suggest potential applications or areas for further investigation.</w:t>
            </w:r>
          </w:p>
        </w:tc>
      </w:tr>
      <w:tr w:rsidR="00847124" w:rsidRPr="00441F6D" w:rsidTr="00F44190">
        <w:trPr>
          <w:jc w:val="center"/>
        </w:trPr>
        <w:tc>
          <w:tcPr>
            <w:tcW w:w="231"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b/>
                <w:sz w:val="24"/>
                <w:szCs w:val="24"/>
                <w:lang w:bidi="hi-IN"/>
              </w:rPr>
            </w:pPr>
          </w:p>
        </w:tc>
        <w:tc>
          <w:tcPr>
            <w:tcW w:w="600" w:type="pct"/>
          </w:tcPr>
          <w:p w:rsidR="007B72D2" w:rsidRPr="00441F6D" w:rsidRDefault="007B72D2" w:rsidP="00455BF0">
            <w:pPr>
              <w:adjustRightInd w:val="0"/>
              <w:snapToGrid w:val="0"/>
              <w:spacing w:before="120" w:after="120" w:line="276" w:lineRule="auto"/>
              <w:jc w:val="both"/>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References</w:t>
            </w:r>
          </w:p>
        </w:tc>
        <w:tc>
          <w:tcPr>
            <w:tcW w:w="4169" w:type="pct"/>
          </w:tcPr>
          <w:p w:rsidR="007B72D2" w:rsidRPr="00441F6D" w:rsidRDefault="007B72D2" w:rsidP="00455BF0">
            <w:pPr>
              <w:adjustRightInd w:val="0"/>
              <w:snapToGrid w:val="0"/>
              <w:spacing w:before="120" w:after="120" w:line="276" w:lineRule="auto"/>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The references section lists all sources cited in the paper, as per specified citation style</w:t>
            </w:r>
          </w:p>
        </w:tc>
      </w:tr>
    </w:tbl>
    <w:p w:rsidR="007B72D2" w:rsidRPr="00441F6D" w:rsidRDefault="007B72D2" w:rsidP="00455BF0">
      <w:pPr>
        <w:spacing w:after="120"/>
        <w:jc w:val="both"/>
        <w:rPr>
          <w:rFonts w:ascii="Times New Roman" w:eastAsia="Times New Roman" w:hAnsi="Times New Roman" w:cs="Times New Roman"/>
          <w:sz w:val="24"/>
          <w:szCs w:val="24"/>
          <w:lang w:val="en-AU"/>
        </w:rPr>
      </w:pPr>
    </w:p>
    <w:p w:rsidR="007B7274" w:rsidRPr="00441F6D" w:rsidRDefault="00B54456" w:rsidP="00455BF0">
      <w:pPr>
        <w:spacing w:after="120"/>
        <w:jc w:val="both"/>
        <w:rPr>
          <w:rFonts w:ascii="Times New Roman" w:eastAsia="Times New Roman" w:hAnsi="Times New Roman" w:cs="Times New Roman"/>
          <w:sz w:val="24"/>
          <w:szCs w:val="24"/>
          <w:lang w:val="en-AU"/>
        </w:rPr>
      </w:pPr>
      <w:r w:rsidRPr="00441F6D">
        <w:rPr>
          <w:rFonts w:ascii="Times New Roman" w:eastAsia="Times New Roman" w:hAnsi="Times New Roman" w:cs="Times New Roman"/>
          <w:sz w:val="24"/>
          <w:szCs w:val="24"/>
          <w:lang w:val="en-AU"/>
        </w:rPr>
        <w:t>Review pape</w:t>
      </w:r>
      <w:r w:rsidR="001A5896" w:rsidRPr="00441F6D">
        <w:rPr>
          <w:rFonts w:ascii="Times New Roman" w:eastAsia="Times New Roman" w:hAnsi="Times New Roman" w:cs="Times New Roman"/>
          <w:sz w:val="24"/>
          <w:szCs w:val="24"/>
          <w:lang w:val="en-AU"/>
        </w:rPr>
        <w:t xml:space="preserve">r body text may consist of Introduction, </w:t>
      </w:r>
      <w:r w:rsidR="00D16E17" w:rsidRPr="00441F6D">
        <w:rPr>
          <w:rFonts w:ascii="Times New Roman" w:eastAsia="Times New Roman" w:hAnsi="Times New Roman" w:cs="Times New Roman"/>
          <w:sz w:val="24"/>
          <w:szCs w:val="24"/>
          <w:lang w:val="en-AU"/>
        </w:rPr>
        <w:t>sections and subsections that focus on different aspects of the topic and conclusion. The body of the review paper should be organized logically and coherently, with smooth transitions between sections.</w:t>
      </w:r>
    </w:p>
    <w:p w:rsidR="00612863" w:rsidRPr="00441F6D" w:rsidRDefault="00612863" w:rsidP="00F92AC2">
      <w:pPr>
        <w:numPr>
          <w:ilvl w:val="0"/>
          <w:numId w:val="10"/>
        </w:numPr>
        <w:spacing w:before="120" w:after="0"/>
        <w:ind w:left="540" w:hanging="540"/>
        <w:jc w:val="both"/>
        <w:rPr>
          <w:rFonts w:ascii="Times New Roman" w:eastAsia="Times New Roman" w:hAnsi="Times New Roman" w:cs="Times New Roman"/>
          <w:b/>
          <w:bCs/>
          <w:color w:val="404040" w:themeColor="text1" w:themeTint="BF"/>
          <w:sz w:val="24"/>
          <w:szCs w:val="24"/>
          <w:lang w:val="en-AU"/>
        </w:rPr>
      </w:pPr>
      <w:r w:rsidRPr="00441F6D">
        <w:rPr>
          <w:rFonts w:ascii="Times New Roman" w:eastAsia="Times New Roman" w:hAnsi="Times New Roman" w:cs="Times New Roman"/>
          <w:b/>
          <w:bCs/>
          <w:color w:val="404040" w:themeColor="text1" w:themeTint="BF"/>
          <w:sz w:val="24"/>
          <w:szCs w:val="24"/>
          <w:lang w:val="en-AU"/>
        </w:rPr>
        <w:t>Sub subsections</w:t>
      </w:r>
      <w:r w:rsidR="00793CDC" w:rsidRPr="00441F6D">
        <w:rPr>
          <w:rFonts w:ascii="Times New Roman" w:eastAsia="Times New Roman" w:hAnsi="Times New Roman" w:cs="Times New Roman"/>
          <w:b/>
          <w:bCs/>
          <w:color w:val="404040" w:themeColor="text1" w:themeTint="BF"/>
          <w:sz w:val="24"/>
          <w:szCs w:val="24"/>
          <w:lang w:val="en-AU"/>
        </w:rPr>
        <w:t xml:space="preserve"> </w:t>
      </w:r>
    </w:p>
    <w:p w:rsidR="00612863" w:rsidRPr="00441F6D" w:rsidRDefault="00612863" w:rsidP="00455BF0">
      <w:pPr>
        <w:spacing w:after="120"/>
        <w:jc w:val="both"/>
        <w:rPr>
          <w:rFonts w:ascii="Times New Roman" w:eastAsia="Times New Roman" w:hAnsi="Times New Roman" w:cs="Times New Roman"/>
          <w:sz w:val="24"/>
          <w:szCs w:val="24"/>
          <w:lang w:val="en-AU"/>
        </w:rPr>
      </w:pPr>
      <w:r w:rsidRPr="00441F6D">
        <w:rPr>
          <w:rFonts w:ascii="Times New Roman" w:eastAsia="Times New Roman" w:hAnsi="Times New Roman" w:cs="Times New Roman"/>
          <w:sz w:val="24"/>
          <w:szCs w:val="24"/>
          <w:lang w:val="en-AU"/>
        </w:rPr>
        <w:t>Sub sections and sub subsections can be added appropriately and typed as bold title case words. They can be numbered as 2.1 and 2.2.1 as illustrated here.</w:t>
      </w:r>
    </w:p>
    <w:p w:rsidR="00F92AC2" w:rsidRPr="00441F6D" w:rsidRDefault="00F92AC2" w:rsidP="00F92AC2">
      <w:pPr>
        <w:numPr>
          <w:ilvl w:val="0"/>
          <w:numId w:val="10"/>
        </w:numPr>
        <w:spacing w:before="120" w:after="0"/>
        <w:ind w:left="540" w:hanging="540"/>
        <w:jc w:val="both"/>
        <w:rPr>
          <w:rFonts w:ascii="Times New Roman" w:eastAsia="Times New Roman" w:hAnsi="Times New Roman" w:cs="Times New Roman"/>
          <w:b/>
          <w:bCs/>
          <w:color w:val="404040" w:themeColor="text1" w:themeTint="BF"/>
          <w:sz w:val="24"/>
          <w:szCs w:val="24"/>
          <w:lang w:val="en-AU"/>
        </w:rPr>
      </w:pPr>
      <w:r w:rsidRPr="00441F6D">
        <w:rPr>
          <w:rFonts w:ascii="Times New Roman" w:eastAsia="Times New Roman" w:hAnsi="Times New Roman" w:cs="Times New Roman"/>
          <w:b/>
          <w:bCs/>
          <w:color w:val="404040" w:themeColor="text1" w:themeTint="BF"/>
          <w:sz w:val="24"/>
          <w:szCs w:val="24"/>
          <w:lang w:val="en-AU"/>
        </w:rPr>
        <w:t>Instructions</w:t>
      </w:r>
    </w:p>
    <w:p w:rsidR="00F92AC2" w:rsidRPr="00441F6D" w:rsidRDefault="00F92AC2" w:rsidP="00F92AC2">
      <w:pPr>
        <w:spacing w:after="120"/>
        <w:jc w:val="both"/>
        <w:rPr>
          <w:rFonts w:ascii="Times New Roman" w:eastAsia="Times New Roman" w:hAnsi="Times New Roman" w:cs="Times New Roman"/>
          <w:b/>
          <w:bCs/>
          <w:color w:val="FF0000"/>
          <w:sz w:val="24"/>
          <w:szCs w:val="24"/>
          <w:lang w:val="en-AU"/>
        </w:rPr>
      </w:pPr>
      <w:r w:rsidRPr="00441F6D">
        <w:rPr>
          <w:rFonts w:ascii="Times New Roman" w:eastAsia="Times New Roman" w:hAnsi="Times New Roman" w:cs="Times New Roman"/>
          <w:color w:val="FF0000"/>
          <w:sz w:val="24"/>
          <w:szCs w:val="24"/>
          <w:lang w:val="en-AU"/>
        </w:rPr>
        <w:t>Please remove the instructions given in this paper</w:t>
      </w:r>
      <w:r w:rsidR="00CF4695" w:rsidRPr="00441F6D">
        <w:rPr>
          <w:rFonts w:ascii="Times New Roman" w:eastAsia="Times New Roman" w:hAnsi="Times New Roman" w:cs="Times New Roman"/>
          <w:color w:val="FF0000"/>
          <w:sz w:val="24"/>
          <w:szCs w:val="24"/>
          <w:lang w:val="en-AU"/>
        </w:rPr>
        <w:t>,</w:t>
      </w:r>
      <w:r w:rsidRPr="00441F6D">
        <w:rPr>
          <w:rFonts w:ascii="Times New Roman" w:eastAsia="Times New Roman" w:hAnsi="Times New Roman" w:cs="Times New Roman"/>
          <w:color w:val="FF0000"/>
          <w:sz w:val="24"/>
          <w:szCs w:val="24"/>
          <w:lang w:val="en-AU"/>
        </w:rPr>
        <w:t xml:space="preserve"> before submission.</w:t>
      </w:r>
    </w:p>
    <w:p w:rsidR="00612863" w:rsidRPr="00441F6D" w:rsidRDefault="00612863" w:rsidP="00455BF0">
      <w:pPr>
        <w:numPr>
          <w:ilvl w:val="1"/>
          <w:numId w:val="9"/>
        </w:numPr>
        <w:spacing w:before="120" w:after="120"/>
        <w:ind w:left="360"/>
        <w:jc w:val="both"/>
        <w:rPr>
          <w:rFonts w:ascii="Times New Roman" w:eastAsia="Times New Roman" w:hAnsi="Times New Roman" w:cs="Times New Roman"/>
          <w:b/>
          <w:bCs/>
          <w:color w:val="404040" w:themeColor="text1" w:themeTint="BF"/>
          <w:sz w:val="24"/>
          <w:szCs w:val="24"/>
          <w:lang w:val="en-AU"/>
        </w:rPr>
      </w:pPr>
      <w:r w:rsidRPr="00441F6D">
        <w:rPr>
          <w:rFonts w:ascii="Times New Roman" w:eastAsia="Times New Roman" w:hAnsi="Times New Roman" w:cs="Times New Roman"/>
          <w:b/>
          <w:bCs/>
          <w:color w:val="404040" w:themeColor="text1" w:themeTint="BF"/>
          <w:sz w:val="24"/>
          <w:szCs w:val="24"/>
          <w:lang w:val="en-AU"/>
        </w:rPr>
        <w:t>References</w:t>
      </w:r>
    </w:p>
    <w:p w:rsidR="00612863" w:rsidRPr="00441F6D" w:rsidRDefault="00612863" w:rsidP="00455BF0">
      <w:pPr>
        <w:numPr>
          <w:ilvl w:val="0"/>
          <w:numId w:val="11"/>
        </w:numPr>
        <w:spacing w:after="0"/>
        <w:jc w:val="both"/>
        <w:rPr>
          <w:rFonts w:ascii="Times New Roman" w:eastAsia="Times New Roman" w:hAnsi="Times New Roman" w:cs="Times New Roman"/>
          <w:color w:val="FF0000"/>
          <w:sz w:val="24"/>
          <w:szCs w:val="24"/>
        </w:rPr>
      </w:pPr>
      <w:r w:rsidRPr="00441F6D">
        <w:rPr>
          <w:rFonts w:ascii="Times New Roman" w:eastAsia="Times New Roman" w:hAnsi="Times New Roman" w:cs="Times New Roman"/>
          <w:color w:val="FF0000"/>
          <w:sz w:val="24"/>
          <w:szCs w:val="24"/>
        </w:rPr>
        <w:t xml:space="preserve">Check that all possible relevant and recent references are used and cited in the paper. </w:t>
      </w:r>
    </w:p>
    <w:p w:rsidR="00612863" w:rsidRPr="00441F6D" w:rsidRDefault="00612863" w:rsidP="00455BF0">
      <w:pPr>
        <w:numPr>
          <w:ilvl w:val="0"/>
          <w:numId w:val="11"/>
        </w:numPr>
        <w:spacing w:after="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 xml:space="preserve">There is no limit on the number of references. </w:t>
      </w:r>
    </w:p>
    <w:p w:rsidR="00612863" w:rsidRPr="00441F6D" w:rsidRDefault="00612863" w:rsidP="00455BF0">
      <w:pPr>
        <w:numPr>
          <w:ilvl w:val="0"/>
          <w:numId w:val="11"/>
        </w:numPr>
        <w:spacing w:after="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All references are numbered as [1], [2], [3</w:t>
      </w:r>
      <w:r w:rsidR="001D78C5" w:rsidRPr="00441F6D">
        <w:rPr>
          <w:rFonts w:ascii="Times New Roman" w:eastAsia="Times New Roman" w:hAnsi="Times New Roman" w:cs="Times New Roman"/>
          <w:sz w:val="24"/>
          <w:szCs w:val="24"/>
        </w:rPr>
        <w:t xml:space="preserve">, </w:t>
      </w:r>
      <w:r w:rsidR="00D02262" w:rsidRPr="00441F6D">
        <w:rPr>
          <w:rFonts w:ascii="Times New Roman" w:eastAsia="Times New Roman" w:hAnsi="Times New Roman" w:cs="Times New Roman"/>
          <w:sz w:val="24"/>
          <w:szCs w:val="24"/>
        </w:rPr>
        <w:t>4</w:t>
      </w:r>
      <w:r w:rsidRPr="00441F6D">
        <w:rPr>
          <w:rFonts w:ascii="Times New Roman" w:eastAsia="Times New Roman" w:hAnsi="Times New Roman" w:cs="Times New Roman"/>
          <w:sz w:val="24"/>
          <w:szCs w:val="24"/>
        </w:rPr>
        <w:t>],</w:t>
      </w:r>
      <w:r w:rsidR="001D78C5" w:rsidRPr="00441F6D">
        <w:rPr>
          <w:rFonts w:ascii="Times New Roman" w:eastAsia="Times New Roman" w:hAnsi="Times New Roman" w:cs="Times New Roman"/>
          <w:sz w:val="24"/>
          <w:szCs w:val="24"/>
        </w:rPr>
        <w:t xml:space="preserve"> [5-9]</w:t>
      </w:r>
      <w:r w:rsidRPr="00441F6D">
        <w:rPr>
          <w:rFonts w:ascii="Times New Roman" w:eastAsia="Times New Roman" w:hAnsi="Times New Roman" w:cs="Times New Roman"/>
          <w:sz w:val="24"/>
          <w:szCs w:val="24"/>
        </w:rPr>
        <w:t xml:space="preserve"> etc</w:t>
      </w:r>
      <w:r w:rsidR="0020711F" w:rsidRPr="00441F6D">
        <w:rPr>
          <w:rFonts w:ascii="Times New Roman" w:eastAsia="Times New Roman" w:hAnsi="Times New Roman" w:cs="Times New Roman"/>
          <w:sz w:val="24"/>
          <w:szCs w:val="24"/>
        </w:rPr>
        <w:t>.</w:t>
      </w:r>
      <w:r w:rsidRPr="00441F6D">
        <w:rPr>
          <w:rFonts w:ascii="Times New Roman" w:eastAsia="Times New Roman" w:hAnsi="Times New Roman" w:cs="Times New Roman"/>
          <w:sz w:val="24"/>
          <w:szCs w:val="24"/>
        </w:rPr>
        <w:t xml:space="preserve"> in the main body</w:t>
      </w:r>
      <w:r w:rsidR="001D78C5" w:rsidRPr="00441F6D">
        <w:rPr>
          <w:rFonts w:ascii="Times New Roman" w:eastAsia="Times New Roman" w:hAnsi="Times New Roman" w:cs="Times New Roman"/>
          <w:sz w:val="24"/>
          <w:szCs w:val="24"/>
        </w:rPr>
        <w:t xml:space="preserve"> in sequence</w:t>
      </w:r>
      <w:r w:rsidRPr="00441F6D">
        <w:rPr>
          <w:rFonts w:ascii="Times New Roman" w:eastAsia="Times New Roman" w:hAnsi="Times New Roman" w:cs="Times New Roman"/>
          <w:sz w:val="24"/>
          <w:szCs w:val="24"/>
        </w:rPr>
        <w:t xml:space="preserve">. </w:t>
      </w:r>
    </w:p>
    <w:p w:rsidR="00612863" w:rsidRPr="00441F6D" w:rsidRDefault="00612863" w:rsidP="00455BF0">
      <w:pPr>
        <w:numPr>
          <w:ilvl w:val="0"/>
          <w:numId w:val="11"/>
        </w:numPr>
        <w:spacing w:after="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Irrelevant self-citations should be avoided.</w:t>
      </w:r>
    </w:p>
    <w:p w:rsidR="00612863" w:rsidRPr="00441F6D" w:rsidRDefault="00612863" w:rsidP="00455BF0">
      <w:pPr>
        <w:numPr>
          <w:ilvl w:val="0"/>
          <w:numId w:val="11"/>
        </w:numPr>
        <w:spacing w:after="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Reference section should not be numbered.</w:t>
      </w:r>
    </w:p>
    <w:p w:rsidR="00612863" w:rsidRPr="00441F6D" w:rsidRDefault="00870B16" w:rsidP="00455BF0">
      <w:pPr>
        <w:spacing w:after="16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Authors can use</w:t>
      </w:r>
      <w:r w:rsidR="00612863" w:rsidRPr="00441F6D">
        <w:rPr>
          <w:rFonts w:ascii="Times New Roman" w:eastAsia="Times New Roman" w:hAnsi="Times New Roman" w:cs="Times New Roman"/>
          <w:sz w:val="24"/>
          <w:szCs w:val="24"/>
        </w:rPr>
        <w:t xml:space="preserve"> following </w:t>
      </w:r>
      <w:r w:rsidRPr="00441F6D">
        <w:rPr>
          <w:rFonts w:ascii="Times New Roman" w:eastAsia="Times New Roman" w:hAnsi="Times New Roman" w:cs="Times New Roman"/>
          <w:sz w:val="24"/>
          <w:szCs w:val="24"/>
        </w:rPr>
        <w:t>details / sequence</w:t>
      </w:r>
      <w:r w:rsidR="00612863" w:rsidRPr="00441F6D">
        <w:rPr>
          <w:rFonts w:ascii="Times New Roman" w:eastAsia="Times New Roman" w:hAnsi="Times New Roman" w:cs="Times New Roman"/>
          <w:sz w:val="24"/>
          <w:szCs w:val="24"/>
        </w:rPr>
        <w:t xml:space="preserve"> </w:t>
      </w:r>
      <w:r w:rsidRPr="00441F6D">
        <w:rPr>
          <w:rFonts w:ascii="Times New Roman" w:eastAsia="Times New Roman" w:hAnsi="Times New Roman" w:cs="Times New Roman"/>
          <w:sz w:val="24"/>
          <w:szCs w:val="24"/>
        </w:rPr>
        <w:t>when</w:t>
      </w:r>
      <w:r w:rsidR="00612863" w:rsidRPr="00441F6D">
        <w:rPr>
          <w:rFonts w:ascii="Times New Roman" w:eastAsia="Times New Roman" w:hAnsi="Times New Roman" w:cs="Times New Roman"/>
          <w:sz w:val="24"/>
          <w:szCs w:val="24"/>
        </w:rPr>
        <w:t xml:space="preserve"> </w:t>
      </w:r>
      <w:r w:rsidR="00F752CD" w:rsidRPr="00441F6D">
        <w:rPr>
          <w:rFonts w:ascii="Times New Roman" w:eastAsia="Times New Roman" w:hAnsi="Times New Roman" w:cs="Times New Roman"/>
          <w:sz w:val="24"/>
          <w:szCs w:val="24"/>
        </w:rPr>
        <w:t xml:space="preserve">adding </w:t>
      </w:r>
      <w:r w:rsidR="00612863" w:rsidRPr="00441F6D">
        <w:rPr>
          <w:rFonts w:ascii="Times New Roman" w:eastAsia="Times New Roman" w:hAnsi="Times New Roman" w:cs="Times New Roman"/>
          <w:sz w:val="24"/>
          <w:szCs w:val="24"/>
        </w:rPr>
        <w:t>reference</w:t>
      </w:r>
      <w:r w:rsidR="00F752CD" w:rsidRPr="00441F6D">
        <w:rPr>
          <w:rFonts w:ascii="Times New Roman" w:eastAsia="Times New Roman" w:hAnsi="Times New Roman" w:cs="Times New Roman"/>
          <w:sz w:val="24"/>
          <w:szCs w:val="24"/>
        </w:rPr>
        <w:t>s in References</w:t>
      </w:r>
      <w:r w:rsidR="00612863" w:rsidRPr="00441F6D">
        <w:rPr>
          <w:rFonts w:ascii="Times New Roman" w:eastAsia="Times New Roman" w:hAnsi="Times New Roman" w:cs="Times New Roman"/>
          <w:sz w:val="24"/>
          <w:szCs w:val="24"/>
        </w:rPr>
        <w:t xml:space="preserve"> section. Also, check the reference section for more understanding.</w:t>
      </w:r>
    </w:p>
    <w:p w:rsidR="00F92AC2" w:rsidRPr="00441F6D" w:rsidRDefault="00441F6D" w:rsidP="00455BF0">
      <w:pPr>
        <w:spacing w:after="160"/>
        <w:jc w:val="both"/>
        <w:rPr>
          <w:rFonts w:ascii="Times New Roman" w:eastAsia="Times New Roman" w:hAnsi="Times New Roman" w:cs="Times New Roman"/>
          <w:b/>
          <w:bCs/>
          <w:color w:val="0070C0"/>
          <w:sz w:val="24"/>
          <w:szCs w:val="24"/>
        </w:rPr>
      </w:pPr>
      <w:r w:rsidRPr="00441F6D">
        <w:rPr>
          <w:rFonts w:ascii="Times New Roman" w:eastAsia="Times New Roman" w:hAnsi="Times New Roman" w:cs="Times New Roman"/>
          <w:b/>
          <w:bCs/>
          <w:color w:val="0070C0"/>
          <w:sz w:val="24"/>
          <w:szCs w:val="24"/>
        </w:rPr>
        <w:t>Use IEEE reference style with full journal names along with DOI and Publishers Link as given in Reference Section</w:t>
      </w:r>
    </w:p>
    <w:p w:rsidR="00612863" w:rsidRPr="00441F6D" w:rsidRDefault="00612863" w:rsidP="00455BF0">
      <w:pPr>
        <w:numPr>
          <w:ilvl w:val="1"/>
          <w:numId w:val="9"/>
        </w:numPr>
        <w:spacing w:before="120" w:after="120"/>
        <w:ind w:left="360"/>
        <w:jc w:val="both"/>
        <w:rPr>
          <w:rFonts w:ascii="Times New Roman" w:eastAsia="Times New Roman" w:hAnsi="Times New Roman" w:cs="Times New Roman"/>
          <w:b/>
          <w:bCs/>
          <w:color w:val="404040" w:themeColor="text1" w:themeTint="BF"/>
          <w:sz w:val="24"/>
          <w:szCs w:val="24"/>
          <w:lang w:val="en-AU"/>
        </w:rPr>
      </w:pPr>
      <w:r w:rsidRPr="00441F6D">
        <w:rPr>
          <w:rFonts w:ascii="Times New Roman" w:eastAsia="Times New Roman" w:hAnsi="Times New Roman" w:cs="Times New Roman"/>
          <w:b/>
          <w:bCs/>
          <w:color w:val="404040" w:themeColor="text1" w:themeTint="BF"/>
          <w:sz w:val="24"/>
          <w:szCs w:val="24"/>
          <w:lang w:val="en-AU"/>
        </w:rPr>
        <w:t>Plagiarism</w:t>
      </w:r>
    </w:p>
    <w:p w:rsidR="00612863" w:rsidRPr="00441F6D" w:rsidRDefault="00612863" w:rsidP="00455BF0">
      <w:pPr>
        <w:spacing w:after="16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No part of the text should be copied from others or previous own articles. Any type of plagiarism will not be tolerated. If figures are used from other sources are cited properly and not violating copyright laws.</w:t>
      </w:r>
    </w:p>
    <w:p w:rsidR="001D0611" w:rsidRPr="00441F6D" w:rsidRDefault="001D0611" w:rsidP="00455BF0">
      <w:pPr>
        <w:numPr>
          <w:ilvl w:val="1"/>
          <w:numId w:val="9"/>
        </w:numPr>
        <w:spacing w:before="120" w:after="120"/>
        <w:ind w:left="360"/>
        <w:jc w:val="both"/>
        <w:rPr>
          <w:rFonts w:ascii="Times New Roman" w:eastAsia="Times New Roman" w:hAnsi="Times New Roman" w:cs="Times New Roman"/>
          <w:b/>
          <w:bCs/>
          <w:color w:val="404040" w:themeColor="text1" w:themeTint="BF"/>
          <w:sz w:val="24"/>
          <w:szCs w:val="24"/>
          <w:lang w:val="en-AU"/>
        </w:rPr>
      </w:pPr>
      <w:r w:rsidRPr="00441F6D">
        <w:rPr>
          <w:rFonts w:ascii="Times New Roman" w:eastAsia="Times New Roman" w:hAnsi="Times New Roman" w:cs="Times New Roman"/>
          <w:b/>
          <w:bCs/>
          <w:color w:val="404040" w:themeColor="text1" w:themeTint="BF"/>
          <w:sz w:val="24"/>
          <w:szCs w:val="24"/>
          <w:lang w:val="en-AU"/>
        </w:rPr>
        <w:t>Proofreading</w:t>
      </w:r>
    </w:p>
    <w:p w:rsidR="001D0611" w:rsidRPr="00441F6D" w:rsidRDefault="001D0611" w:rsidP="00455BF0">
      <w:pPr>
        <w:spacing w:after="16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After drafting your paper, carefully proofread it for grammar, punctuation, and spelling errors.</w:t>
      </w:r>
    </w:p>
    <w:p w:rsidR="00612863" w:rsidRPr="00441F6D" w:rsidRDefault="00612863" w:rsidP="00455BF0">
      <w:pPr>
        <w:keepNext/>
        <w:keepLines/>
        <w:numPr>
          <w:ilvl w:val="0"/>
          <w:numId w:val="3"/>
        </w:numPr>
        <w:spacing w:before="200" w:after="120"/>
        <w:ind w:left="274" w:hanging="274"/>
        <w:jc w:val="both"/>
        <w:outlineLvl w:val="1"/>
        <w:rPr>
          <w:rFonts w:ascii="Times New Roman" w:eastAsia="Times New Roman" w:hAnsi="Times New Roman" w:cs="Times New Roman"/>
          <w:b/>
          <w:bCs/>
          <w:sz w:val="24"/>
          <w:szCs w:val="24"/>
        </w:rPr>
      </w:pPr>
      <w:r w:rsidRPr="00441F6D">
        <w:rPr>
          <w:rFonts w:ascii="Times New Roman" w:eastAsia="Times New Roman" w:hAnsi="Times New Roman" w:cs="Times New Roman"/>
          <w:b/>
          <w:bCs/>
          <w:sz w:val="24"/>
          <w:szCs w:val="24"/>
        </w:rPr>
        <w:t>OTHER GUIDELINES</w:t>
      </w:r>
    </w:p>
    <w:p w:rsidR="00612863" w:rsidRPr="00441F6D" w:rsidRDefault="00121A96" w:rsidP="00455BF0">
      <w:pPr>
        <w:spacing w:after="16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Please r</w:t>
      </w:r>
      <w:r w:rsidR="00612863" w:rsidRPr="00441F6D">
        <w:rPr>
          <w:rFonts w:ascii="Times New Roman" w:eastAsia="Times New Roman" w:hAnsi="Times New Roman" w:cs="Times New Roman"/>
          <w:sz w:val="24"/>
          <w:szCs w:val="24"/>
        </w:rPr>
        <w:t>ead and implement following simple instructions.</w:t>
      </w:r>
    </w:p>
    <w:p w:rsidR="00612863" w:rsidRPr="00441F6D" w:rsidRDefault="00612863" w:rsidP="00455BF0">
      <w:pPr>
        <w:numPr>
          <w:ilvl w:val="0"/>
          <w:numId w:val="12"/>
        </w:numPr>
        <w:spacing w:before="120" w:after="120"/>
        <w:ind w:left="360"/>
        <w:jc w:val="both"/>
        <w:rPr>
          <w:rFonts w:ascii="Times New Roman" w:eastAsia="Times New Roman" w:hAnsi="Times New Roman" w:cs="Times New Roman"/>
          <w:b/>
          <w:bCs/>
          <w:color w:val="404040" w:themeColor="text1" w:themeTint="BF"/>
          <w:sz w:val="24"/>
          <w:szCs w:val="24"/>
        </w:rPr>
      </w:pPr>
      <w:r w:rsidRPr="00441F6D">
        <w:rPr>
          <w:rFonts w:ascii="Times New Roman" w:eastAsia="Times New Roman" w:hAnsi="Times New Roman" w:cs="Times New Roman"/>
          <w:b/>
          <w:bCs/>
          <w:color w:val="404040" w:themeColor="text1" w:themeTint="BF"/>
          <w:sz w:val="24"/>
          <w:szCs w:val="24"/>
        </w:rPr>
        <w:lastRenderedPageBreak/>
        <w:t>Basic Guidelines</w:t>
      </w:r>
    </w:p>
    <w:p w:rsidR="00612863" w:rsidRPr="00441F6D" w:rsidRDefault="00612863" w:rsidP="00455BF0">
      <w:pPr>
        <w:numPr>
          <w:ilvl w:val="0"/>
          <w:numId w:val="6"/>
        </w:numPr>
        <w:spacing w:after="0"/>
        <w:ind w:left="450" w:hanging="270"/>
        <w:jc w:val="both"/>
        <w:rPr>
          <w:rFonts w:ascii="Times New Roman" w:eastAsia="Times New Roman" w:hAnsi="Times New Roman" w:cs="Times New Roman"/>
          <w:b/>
          <w:bCs/>
          <w:sz w:val="24"/>
          <w:szCs w:val="24"/>
        </w:rPr>
      </w:pPr>
      <w:r w:rsidRPr="00441F6D">
        <w:rPr>
          <w:rFonts w:ascii="Times New Roman" w:eastAsia="Times New Roman" w:hAnsi="Times New Roman" w:cs="Times New Roman"/>
          <w:sz w:val="24"/>
          <w:szCs w:val="24"/>
        </w:rPr>
        <w:t xml:space="preserve">Paper with less than </w:t>
      </w:r>
      <w:r w:rsidR="00F43E66" w:rsidRPr="00441F6D">
        <w:rPr>
          <w:rFonts w:ascii="Times New Roman" w:eastAsia="Times New Roman" w:hAnsi="Times New Roman" w:cs="Times New Roman"/>
          <w:sz w:val="24"/>
          <w:szCs w:val="24"/>
        </w:rPr>
        <w:t>6 pages</w:t>
      </w:r>
      <w:r w:rsidRPr="00441F6D">
        <w:rPr>
          <w:rFonts w:ascii="Times New Roman" w:eastAsia="Times New Roman" w:hAnsi="Times New Roman" w:cs="Times New Roman"/>
          <w:sz w:val="24"/>
          <w:szCs w:val="24"/>
        </w:rPr>
        <w:t xml:space="preserve"> </w:t>
      </w:r>
      <w:r w:rsidR="008D21DA" w:rsidRPr="00441F6D">
        <w:rPr>
          <w:rFonts w:ascii="Times New Roman" w:eastAsia="Times New Roman" w:hAnsi="Times New Roman" w:cs="Times New Roman"/>
          <w:sz w:val="24"/>
          <w:szCs w:val="24"/>
        </w:rPr>
        <w:t xml:space="preserve">or 2000 words </w:t>
      </w:r>
      <w:r w:rsidRPr="00441F6D">
        <w:rPr>
          <w:rFonts w:ascii="Times New Roman" w:eastAsia="Times New Roman" w:hAnsi="Times New Roman" w:cs="Times New Roman"/>
          <w:sz w:val="24"/>
          <w:szCs w:val="24"/>
        </w:rPr>
        <w:t>will not be processed.</w:t>
      </w:r>
    </w:p>
    <w:p w:rsidR="00612863" w:rsidRPr="00441F6D"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 xml:space="preserve">Use </w:t>
      </w:r>
      <w:r w:rsidR="008D21DA" w:rsidRPr="00441F6D">
        <w:rPr>
          <w:rFonts w:ascii="Times New Roman" w:eastAsia="Times New Roman" w:hAnsi="Times New Roman" w:cs="Times New Roman"/>
          <w:sz w:val="24"/>
          <w:szCs w:val="24"/>
        </w:rPr>
        <w:t>1.</w:t>
      </w:r>
      <w:r w:rsidR="00455BF0" w:rsidRPr="00441F6D">
        <w:rPr>
          <w:rFonts w:ascii="Times New Roman" w:eastAsia="Times New Roman" w:hAnsi="Times New Roman" w:cs="Times New Roman"/>
          <w:sz w:val="24"/>
          <w:szCs w:val="24"/>
        </w:rPr>
        <w:t>1</w:t>
      </w:r>
      <w:r w:rsidR="008D21DA" w:rsidRPr="00441F6D">
        <w:rPr>
          <w:rFonts w:ascii="Times New Roman" w:eastAsia="Times New Roman" w:hAnsi="Times New Roman" w:cs="Times New Roman"/>
          <w:sz w:val="24"/>
          <w:szCs w:val="24"/>
        </w:rPr>
        <w:t>5</w:t>
      </w:r>
      <w:r w:rsidRPr="00441F6D">
        <w:rPr>
          <w:rFonts w:ascii="Times New Roman" w:eastAsia="Times New Roman" w:hAnsi="Times New Roman" w:cs="Times New Roman"/>
          <w:sz w:val="24"/>
          <w:szCs w:val="24"/>
        </w:rPr>
        <w:t xml:space="preserve"> spacing, Times New Roman font of size 1</w:t>
      </w:r>
      <w:r w:rsidR="00455BF0" w:rsidRPr="00441F6D">
        <w:rPr>
          <w:rFonts w:ascii="Times New Roman" w:eastAsia="Times New Roman" w:hAnsi="Times New Roman" w:cs="Times New Roman"/>
          <w:sz w:val="24"/>
          <w:szCs w:val="24"/>
        </w:rPr>
        <w:t>2</w:t>
      </w:r>
      <w:r w:rsidRPr="00441F6D">
        <w:rPr>
          <w:rFonts w:ascii="Times New Roman" w:eastAsia="Times New Roman" w:hAnsi="Times New Roman" w:cs="Times New Roman"/>
          <w:sz w:val="24"/>
          <w:szCs w:val="24"/>
        </w:rPr>
        <w:t>. As mentioned above, all sections should be numbered.</w:t>
      </w:r>
    </w:p>
    <w:p w:rsidR="00612863" w:rsidRPr="00441F6D"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 xml:space="preserve">English language should be concise and clear. Avoid very long </w:t>
      </w:r>
      <w:r w:rsidR="008C49CE" w:rsidRPr="00441F6D">
        <w:rPr>
          <w:rFonts w:ascii="Times New Roman" w:eastAsia="Times New Roman" w:hAnsi="Times New Roman" w:cs="Times New Roman"/>
          <w:sz w:val="24"/>
          <w:szCs w:val="24"/>
        </w:rPr>
        <w:t>unnecessary sentences</w:t>
      </w:r>
      <w:r w:rsidRPr="00441F6D">
        <w:rPr>
          <w:rFonts w:ascii="Times New Roman" w:eastAsia="Times New Roman" w:hAnsi="Times New Roman" w:cs="Times New Roman"/>
          <w:sz w:val="24"/>
          <w:szCs w:val="24"/>
        </w:rPr>
        <w:t>. If required, take help of online tools or English experts before paper submission. Use appropriate articles and prepositions.</w:t>
      </w:r>
    </w:p>
    <w:p w:rsidR="00612863" w:rsidRPr="00441F6D"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Before submission, check your paper for spellings and grammar</w:t>
      </w:r>
      <w:r w:rsidR="00793CDC" w:rsidRPr="00441F6D">
        <w:rPr>
          <w:rFonts w:ascii="Times New Roman" w:eastAsia="Times New Roman" w:hAnsi="Times New Roman" w:cs="Times New Roman"/>
          <w:sz w:val="24"/>
          <w:szCs w:val="24"/>
        </w:rPr>
        <w:t xml:space="preserve"> </w:t>
      </w:r>
    </w:p>
    <w:p w:rsidR="00612863" w:rsidRPr="00441F6D" w:rsidRDefault="00612863" w:rsidP="00455BF0">
      <w:pPr>
        <w:numPr>
          <w:ilvl w:val="0"/>
          <w:numId w:val="6"/>
        </w:numPr>
        <w:spacing w:after="0"/>
        <w:ind w:left="450" w:hanging="270"/>
        <w:rPr>
          <w:rFonts w:ascii="Times New Roman" w:eastAsia="Times New Roman" w:hAnsi="Times New Roman" w:cs="Times New Roman"/>
          <w:b/>
          <w:bCs/>
          <w:sz w:val="24"/>
          <w:szCs w:val="24"/>
        </w:rPr>
      </w:pPr>
      <w:r w:rsidRPr="00441F6D">
        <w:rPr>
          <w:rFonts w:ascii="Times New Roman" w:eastAsia="Times New Roman" w:hAnsi="Times New Roman" w:cs="Times New Roman"/>
          <w:sz w:val="24"/>
          <w:szCs w:val="24"/>
        </w:rPr>
        <w:t>Add Nomenclature and abbreviations you used before the reference section.</w:t>
      </w:r>
    </w:p>
    <w:p w:rsidR="00612863" w:rsidRPr="00441F6D" w:rsidRDefault="00612863" w:rsidP="00455BF0">
      <w:pPr>
        <w:numPr>
          <w:ilvl w:val="0"/>
          <w:numId w:val="12"/>
        </w:numPr>
        <w:spacing w:before="120" w:after="120"/>
        <w:ind w:left="360"/>
        <w:jc w:val="both"/>
        <w:rPr>
          <w:rFonts w:ascii="Times New Roman" w:eastAsia="Times New Roman" w:hAnsi="Times New Roman" w:cs="Times New Roman"/>
          <w:b/>
          <w:bCs/>
          <w:color w:val="404040" w:themeColor="text1" w:themeTint="BF"/>
          <w:sz w:val="24"/>
          <w:szCs w:val="24"/>
        </w:rPr>
      </w:pPr>
      <w:r w:rsidRPr="00441F6D">
        <w:rPr>
          <w:rFonts w:ascii="Times New Roman" w:eastAsia="Times New Roman" w:hAnsi="Times New Roman" w:cs="Times New Roman"/>
          <w:b/>
          <w:bCs/>
          <w:color w:val="404040" w:themeColor="text1" w:themeTint="BF"/>
          <w:sz w:val="24"/>
          <w:szCs w:val="24"/>
        </w:rPr>
        <w:t>Guidelines for Figures, Tables and Equations</w:t>
      </w:r>
    </w:p>
    <w:p w:rsidR="00612863" w:rsidRPr="00441F6D"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Figures should be neat and clear and not less than 300 dpi, centrally placed. Figure numbers should start from 1 and increase orderly irrespective of the section number. For example, Fig. 1, Fig. 2, Fig. 3, etc. Place Figure number and figure title below the figure.</w:t>
      </w:r>
    </w:p>
    <w:p w:rsidR="00612863" w:rsidRPr="00441F6D"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Table numbers should start from 1 and increase orderly irrespective of the section number. For example, Table. 1, Table. 2, Table. 3, etc. Place Table number and Table title above the table.</w:t>
      </w:r>
    </w:p>
    <w:p w:rsidR="00612863" w:rsidRPr="00441F6D"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Check all Figures, Tables and Equations are referred or cited in the text.</w:t>
      </w:r>
    </w:p>
    <w:p w:rsidR="0066078D" w:rsidRPr="00441F6D"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Refer screenshots</w:t>
      </w:r>
      <w:r w:rsidR="0066078D" w:rsidRPr="00441F6D">
        <w:rPr>
          <w:rFonts w:ascii="Times New Roman" w:eastAsia="Times New Roman" w:hAnsi="Times New Roman" w:cs="Times New Roman"/>
          <w:sz w:val="24"/>
          <w:szCs w:val="24"/>
        </w:rPr>
        <w:t xml:space="preserve"> in Fig. 1. to Fig 3.</w:t>
      </w:r>
      <w:r w:rsidRPr="00441F6D">
        <w:rPr>
          <w:rFonts w:ascii="Times New Roman" w:eastAsia="Times New Roman" w:hAnsi="Times New Roman" w:cs="Times New Roman"/>
          <w:sz w:val="24"/>
          <w:szCs w:val="24"/>
        </w:rPr>
        <w:t xml:space="preserve"> for inserting equations. </w:t>
      </w:r>
    </w:p>
    <w:p w:rsidR="00F44190" w:rsidRPr="00441F6D" w:rsidRDefault="00612863" w:rsidP="00455BF0">
      <w:pPr>
        <w:numPr>
          <w:ilvl w:val="0"/>
          <w:numId w:val="6"/>
        </w:numPr>
        <w:spacing w:after="0"/>
        <w:ind w:left="450" w:hanging="27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Equations should be appropriately numbered as (1)</w:t>
      </w:r>
      <w:r w:rsidR="0066078D" w:rsidRPr="00441F6D">
        <w:rPr>
          <w:rFonts w:ascii="Times New Roman" w:eastAsia="Times New Roman" w:hAnsi="Times New Roman" w:cs="Times New Roman"/>
          <w:sz w:val="24"/>
          <w:szCs w:val="24"/>
        </w:rPr>
        <w:t>, (2), etc.</w:t>
      </w:r>
    </w:p>
    <w:p w:rsidR="00733203" w:rsidRPr="00441F6D" w:rsidRDefault="00733203" w:rsidP="00455BF0">
      <w:pPr>
        <w:spacing w:after="0"/>
        <w:jc w:val="both"/>
        <w:rPr>
          <w:rFonts w:ascii="Times New Roman" w:eastAsia="Times New Roman" w:hAnsi="Times New Roman" w:cs="Times New Roman"/>
          <w:sz w:val="24"/>
          <w:szCs w:val="24"/>
        </w:rPr>
      </w:pPr>
    </w:p>
    <w:p w:rsidR="00F353D3" w:rsidRPr="00441F6D" w:rsidRDefault="00F353D3" w:rsidP="00455BF0">
      <w:pPr>
        <w:spacing w:after="0"/>
        <w:ind w:left="720"/>
        <w:jc w:val="both"/>
        <w:rPr>
          <w:rFonts w:ascii="Times New Roman" w:eastAsia="Times New Roman" w:hAnsi="Times New Roman" w:cs="Times New Roman"/>
          <w:sz w:val="24"/>
          <w:szCs w:val="24"/>
        </w:rPr>
      </w:pPr>
    </w:p>
    <w:p w:rsidR="00612863" w:rsidRPr="00441F6D" w:rsidRDefault="00612863" w:rsidP="00455BF0">
      <w:pPr>
        <w:spacing w:after="0"/>
        <w:jc w:val="center"/>
        <w:rPr>
          <w:rFonts w:ascii="Times New Roman" w:eastAsia="Times New Roman" w:hAnsi="Times New Roman" w:cs="Times New Roman"/>
          <w:sz w:val="24"/>
          <w:szCs w:val="24"/>
        </w:rPr>
      </w:pPr>
      <w:r w:rsidRPr="00441F6D">
        <w:rPr>
          <w:rFonts w:ascii="Times New Roman" w:eastAsia="Times New Roman" w:hAnsi="Times New Roman" w:cs="Times New Roman"/>
          <w:noProof/>
          <w:sz w:val="24"/>
          <w:szCs w:val="24"/>
          <w:lang w:val="en-IN" w:eastAsia="en-IN"/>
        </w:rPr>
        <w:drawing>
          <wp:inline distT="0" distB="0" distL="0" distR="0" wp14:anchorId="7066230B" wp14:editId="195B5AE1">
            <wp:extent cx="3017520" cy="450062"/>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b="73469"/>
                    <a:stretch/>
                  </pic:blipFill>
                  <pic:spPr bwMode="auto">
                    <a:xfrm>
                      <a:off x="0" y="0"/>
                      <a:ext cx="3017520" cy="450062"/>
                    </a:xfrm>
                    <a:prstGeom prst="rect">
                      <a:avLst/>
                    </a:prstGeom>
                    <a:ln>
                      <a:noFill/>
                    </a:ln>
                    <a:extLst>
                      <a:ext uri="{53640926-AAD7-44D8-BBD7-CCE9431645EC}">
                        <a14:shadowObscured xmlns:a14="http://schemas.microsoft.com/office/drawing/2010/main"/>
                      </a:ext>
                    </a:extLst>
                  </pic:spPr>
                </pic:pic>
              </a:graphicData>
            </a:graphic>
          </wp:inline>
        </w:drawing>
      </w:r>
    </w:p>
    <w:p w:rsidR="004F1EAC" w:rsidRPr="00441F6D" w:rsidRDefault="004F1EAC" w:rsidP="00455BF0">
      <w:pPr>
        <w:spacing w:after="0"/>
        <w:jc w:val="center"/>
        <w:rPr>
          <w:rFonts w:ascii="Times New Roman" w:eastAsia="Times New Roman" w:hAnsi="Times New Roman" w:cs="Times New Roman"/>
          <w:sz w:val="24"/>
          <w:szCs w:val="24"/>
        </w:rPr>
      </w:pPr>
    </w:p>
    <w:p w:rsidR="00612863" w:rsidRPr="00441F6D" w:rsidRDefault="00612863" w:rsidP="00F92AC2">
      <w:pPr>
        <w:numPr>
          <w:ilvl w:val="0"/>
          <w:numId w:val="7"/>
        </w:numPr>
        <w:spacing w:before="120" w:after="120"/>
        <w:ind w:left="634" w:hanging="634"/>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Main menu screenshot of adding equations</w:t>
      </w:r>
      <w:r w:rsidR="00F50EEB" w:rsidRPr="00441F6D">
        <w:rPr>
          <w:rFonts w:ascii="Times New Roman" w:eastAsia="Times New Roman" w:hAnsi="Times New Roman" w:cs="Times New Roman"/>
          <w:sz w:val="24"/>
          <w:szCs w:val="24"/>
        </w:rPr>
        <w:t xml:space="preserve"> (</w:t>
      </w:r>
      <w:r w:rsidR="00F50EEB" w:rsidRPr="00441F6D">
        <w:rPr>
          <w:rFonts w:ascii="Times New Roman" w:eastAsia="Times New Roman" w:hAnsi="Times New Roman" w:cs="Times New Roman"/>
          <w:color w:val="FF0000"/>
          <w:sz w:val="24"/>
          <w:szCs w:val="24"/>
        </w:rPr>
        <w:t>figure title must be after figure</w:t>
      </w:r>
      <w:r w:rsidR="00F50EEB" w:rsidRPr="00441F6D">
        <w:rPr>
          <w:rFonts w:ascii="Times New Roman" w:eastAsia="Times New Roman" w:hAnsi="Times New Roman" w:cs="Times New Roman"/>
          <w:sz w:val="24"/>
          <w:szCs w:val="24"/>
        </w:rPr>
        <w:t>)</w:t>
      </w:r>
    </w:p>
    <w:p w:rsidR="00612863" w:rsidRPr="00441F6D" w:rsidRDefault="00612863" w:rsidP="00455BF0">
      <w:pPr>
        <w:spacing w:after="160"/>
        <w:jc w:val="center"/>
        <w:rPr>
          <w:rFonts w:ascii="Times New Roman" w:eastAsia="Times New Roman" w:hAnsi="Times New Roman" w:cs="Times New Roman"/>
          <w:sz w:val="24"/>
          <w:szCs w:val="24"/>
        </w:rPr>
      </w:pPr>
      <w:r w:rsidRPr="00441F6D">
        <w:rPr>
          <w:rFonts w:ascii="Times New Roman" w:eastAsia="Times New Roman" w:hAnsi="Times New Roman" w:cs="Times New Roman"/>
          <w:noProof/>
          <w:sz w:val="24"/>
          <w:szCs w:val="24"/>
          <w:lang w:val="en-IN" w:eastAsia="en-IN"/>
        </w:rPr>
        <w:drawing>
          <wp:inline distT="0" distB="0" distL="0" distR="0" wp14:anchorId="60BA30FE" wp14:editId="61F67682">
            <wp:extent cx="3017520" cy="212220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6795" t="35435" r="45239" b="17070"/>
                    <a:stretch/>
                  </pic:blipFill>
                  <pic:spPr bwMode="auto">
                    <a:xfrm>
                      <a:off x="0" y="0"/>
                      <a:ext cx="3017520" cy="2122207"/>
                    </a:xfrm>
                    <a:prstGeom prst="rect">
                      <a:avLst/>
                    </a:prstGeom>
                    <a:ln>
                      <a:noFill/>
                    </a:ln>
                    <a:extLst>
                      <a:ext uri="{53640926-AAD7-44D8-BBD7-CCE9431645EC}">
                        <a14:shadowObscured xmlns:a14="http://schemas.microsoft.com/office/drawing/2010/main"/>
                      </a:ext>
                    </a:extLst>
                  </pic:spPr>
                </pic:pic>
              </a:graphicData>
            </a:graphic>
          </wp:inline>
        </w:drawing>
      </w:r>
    </w:p>
    <w:p w:rsidR="00612863" w:rsidRPr="00441F6D" w:rsidRDefault="00612863" w:rsidP="00455BF0">
      <w:pPr>
        <w:numPr>
          <w:ilvl w:val="0"/>
          <w:numId w:val="7"/>
        </w:numPr>
        <w:spacing w:before="120" w:after="120"/>
        <w:ind w:left="630" w:hanging="630"/>
        <w:jc w:val="both"/>
        <w:rPr>
          <w:rFonts w:ascii="Times New Roman" w:eastAsia="Times New Roman" w:hAnsi="Times New Roman" w:cs="Times New Roman"/>
          <w:sz w:val="24"/>
          <w:szCs w:val="24"/>
        </w:rPr>
      </w:pPr>
      <w:r w:rsidRPr="00441F6D">
        <w:rPr>
          <w:rFonts w:ascii="Times New Roman" w:eastAsia="Times New Roman" w:hAnsi="Times New Roman" w:cs="Times New Roman"/>
          <w:sz w:val="24"/>
          <w:szCs w:val="24"/>
        </w:rPr>
        <w:t>Object screen screenshot of adding equations</w:t>
      </w:r>
    </w:p>
    <w:p w:rsidR="00612863" w:rsidRPr="00441F6D" w:rsidRDefault="00612863" w:rsidP="00455BF0">
      <w:pPr>
        <w:spacing w:after="0"/>
        <w:jc w:val="center"/>
        <w:rPr>
          <w:rFonts w:ascii="Times New Roman" w:eastAsia="Times New Roman" w:hAnsi="Times New Roman" w:cs="Times New Roman"/>
          <w:sz w:val="24"/>
          <w:szCs w:val="24"/>
        </w:rPr>
      </w:pPr>
      <w:r w:rsidRPr="00441F6D">
        <w:rPr>
          <w:rFonts w:ascii="Times New Roman" w:eastAsia="Times New Roman" w:hAnsi="Times New Roman" w:cs="Times New Roman"/>
          <w:noProof/>
          <w:sz w:val="24"/>
          <w:szCs w:val="24"/>
          <w:lang w:val="en-IN" w:eastAsia="en-IN"/>
        </w:rPr>
        <w:drawing>
          <wp:inline distT="0" distB="0" distL="0" distR="0" wp14:anchorId="472D4B31" wp14:editId="2FAA7B35">
            <wp:extent cx="3012287" cy="794084"/>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6096" t="26179" r="9291" b="43522"/>
                    <a:stretch/>
                  </pic:blipFill>
                  <pic:spPr bwMode="auto">
                    <a:xfrm>
                      <a:off x="0" y="0"/>
                      <a:ext cx="3017520" cy="795463"/>
                    </a:xfrm>
                    <a:prstGeom prst="rect">
                      <a:avLst/>
                    </a:prstGeom>
                    <a:ln>
                      <a:noFill/>
                    </a:ln>
                    <a:extLst>
                      <a:ext uri="{53640926-AAD7-44D8-BBD7-CCE9431645EC}">
                        <a14:shadowObscured xmlns:a14="http://schemas.microsoft.com/office/drawing/2010/main"/>
                      </a:ext>
                    </a:extLst>
                  </pic:spPr>
                </pic:pic>
              </a:graphicData>
            </a:graphic>
          </wp:inline>
        </w:drawing>
      </w:r>
    </w:p>
    <w:p w:rsidR="00612863" w:rsidRPr="00441F6D" w:rsidRDefault="00612863" w:rsidP="00455BF0">
      <w:pPr>
        <w:numPr>
          <w:ilvl w:val="0"/>
          <w:numId w:val="7"/>
        </w:numPr>
        <w:spacing w:before="120" w:after="120"/>
        <w:ind w:left="630" w:hanging="630"/>
        <w:jc w:val="both"/>
        <w:rPr>
          <w:rFonts w:ascii="Times New Roman" w:eastAsia="Times New Roman" w:hAnsi="Times New Roman" w:cs="Times New Roman"/>
          <w:sz w:val="24"/>
          <w:szCs w:val="24"/>
        </w:rPr>
      </w:pPr>
      <w:proofErr w:type="spellStart"/>
      <w:r w:rsidRPr="00441F6D">
        <w:rPr>
          <w:rFonts w:ascii="Times New Roman" w:eastAsia="Times New Roman" w:hAnsi="Times New Roman" w:cs="Times New Roman"/>
          <w:sz w:val="24"/>
          <w:szCs w:val="24"/>
        </w:rPr>
        <w:t>Mathtype</w:t>
      </w:r>
      <w:proofErr w:type="spellEnd"/>
      <w:r w:rsidRPr="00441F6D">
        <w:rPr>
          <w:rFonts w:ascii="Times New Roman" w:eastAsia="Times New Roman" w:hAnsi="Times New Roman" w:cs="Times New Roman"/>
          <w:sz w:val="24"/>
          <w:szCs w:val="24"/>
        </w:rPr>
        <w:t xml:space="preserve"> pop up window</w:t>
      </w:r>
    </w:p>
    <w:p w:rsidR="00612863" w:rsidRPr="00441F6D" w:rsidRDefault="00612863" w:rsidP="00455BF0">
      <w:pPr>
        <w:spacing w:after="160"/>
        <w:ind w:firstLine="630"/>
        <w:jc w:val="both"/>
        <w:rPr>
          <w:rFonts w:ascii="Times New Roman" w:eastAsia="Times New Roman" w:hAnsi="Times New Roman" w:cs="Times New Roman"/>
          <w:sz w:val="24"/>
          <w:szCs w:val="24"/>
        </w:rPr>
      </w:pPr>
      <w:r w:rsidRPr="00441F6D">
        <w:rPr>
          <w:rFonts w:ascii="Times New Roman" w:eastAsia="Times New Roman" w:hAnsi="Times New Roman" w:cs="Times New Roman"/>
          <w:position w:val="-24"/>
          <w:sz w:val="24"/>
          <w:szCs w:val="24"/>
        </w:rPr>
        <w:object w:dxaOrig="13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6pt;height:30.6pt" o:ole="">
            <v:imagedata r:id="rId12" o:title=""/>
          </v:shape>
          <o:OLEObject Type="Embed" ProgID="Equation.DSMT4" ShapeID="_x0000_i1025" DrawAspect="Content" ObjectID="_1848644720" r:id="rId13"/>
        </w:object>
      </w:r>
      <w:r w:rsidRPr="00441F6D">
        <w:rPr>
          <w:rFonts w:ascii="Times New Roman" w:eastAsia="Times New Roman" w:hAnsi="Times New Roman" w:cs="Times New Roman"/>
          <w:sz w:val="24"/>
          <w:szCs w:val="24"/>
        </w:rPr>
        <w:t xml:space="preserve"> </w:t>
      </w:r>
      <w:r w:rsidRPr="00441F6D">
        <w:rPr>
          <w:rFonts w:ascii="Times New Roman" w:eastAsia="Times New Roman" w:hAnsi="Times New Roman" w:cs="Times New Roman"/>
          <w:sz w:val="24"/>
          <w:szCs w:val="24"/>
        </w:rPr>
        <w:tab/>
      </w:r>
      <w:r w:rsidRPr="00441F6D">
        <w:rPr>
          <w:rFonts w:ascii="Times New Roman" w:eastAsia="Times New Roman" w:hAnsi="Times New Roman" w:cs="Times New Roman"/>
          <w:sz w:val="24"/>
          <w:szCs w:val="24"/>
        </w:rPr>
        <w:tab/>
      </w:r>
      <w:r w:rsidR="007701E2" w:rsidRPr="00441F6D">
        <w:rPr>
          <w:rFonts w:ascii="Times New Roman" w:eastAsia="Times New Roman" w:hAnsi="Times New Roman" w:cs="Times New Roman"/>
          <w:sz w:val="24"/>
          <w:szCs w:val="24"/>
        </w:rPr>
        <w:tab/>
      </w:r>
      <w:r w:rsidR="007701E2" w:rsidRPr="00441F6D">
        <w:rPr>
          <w:rFonts w:ascii="Times New Roman" w:eastAsia="Times New Roman" w:hAnsi="Times New Roman" w:cs="Times New Roman"/>
          <w:sz w:val="24"/>
          <w:szCs w:val="24"/>
        </w:rPr>
        <w:tab/>
      </w:r>
      <w:r w:rsidR="007701E2" w:rsidRPr="00441F6D">
        <w:rPr>
          <w:rFonts w:ascii="Times New Roman" w:eastAsia="Times New Roman" w:hAnsi="Times New Roman" w:cs="Times New Roman"/>
          <w:sz w:val="24"/>
          <w:szCs w:val="24"/>
        </w:rPr>
        <w:tab/>
        <w:t xml:space="preserve"> </w:t>
      </w:r>
      <w:r w:rsidR="00C60FFF" w:rsidRPr="00441F6D">
        <w:rPr>
          <w:rFonts w:ascii="Times New Roman" w:eastAsia="Times New Roman" w:hAnsi="Times New Roman" w:cs="Times New Roman"/>
          <w:sz w:val="24"/>
          <w:szCs w:val="24"/>
        </w:rPr>
        <w:tab/>
      </w:r>
      <w:r w:rsidR="00C60FFF" w:rsidRPr="00441F6D">
        <w:rPr>
          <w:rFonts w:ascii="Times New Roman" w:eastAsia="Times New Roman" w:hAnsi="Times New Roman" w:cs="Times New Roman"/>
          <w:sz w:val="24"/>
          <w:szCs w:val="24"/>
        </w:rPr>
        <w:tab/>
      </w:r>
      <w:r w:rsidR="00C60FFF" w:rsidRPr="00441F6D">
        <w:rPr>
          <w:rFonts w:ascii="Times New Roman" w:eastAsia="Times New Roman" w:hAnsi="Times New Roman" w:cs="Times New Roman"/>
          <w:sz w:val="24"/>
          <w:szCs w:val="24"/>
        </w:rPr>
        <w:tab/>
      </w:r>
      <w:r w:rsidR="00C60FFF" w:rsidRPr="00441F6D">
        <w:rPr>
          <w:rFonts w:ascii="Times New Roman" w:eastAsia="Times New Roman" w:hAnsi="Times New Roman" w:cs="Times New Roman"/>
          <w:sz w:val="24"/>
          <w:szCs w:val="24"/>
        </w:rPr>
        <w:tab/>
      </w:r>
      <w:r w:rsidR="00C60FFF" w:rsidRPr="00441F6D">
        <w:rPr>
          <w:rFonts w:ascii="Times New Roman" w:eastAsia="Times New Roman" w:hAnsi="Times New Roman" w:cs="Times New Roman"/>
          <w:sz w:val="24"/>
          <w:szCs w:val="24"/>
        </w:rPr>
        <w:tab/>
      </w:r>
      <w:r w:rsidRPr="00441F6D">
        <w:rPr>
          <w:rFonts w:ascii="Times New Roman" w:eastAsia="Times New Roman" w:hAnsi="Times New Roman" w:cs="Times New Roman"/>
          <w:sz w:val="24"/>
          <w:szCs w:val="24"/>
        </w:rPr>
        <w:t>(1)</w:t>
      </w:r>
    </w:p>
    <w:p w:rsidR="00612863" w:rsidRPr="00441F6D" w:rsidRDefault="00612863" w:rsidP="00455BF0">
      <w:pPr>
        <w:keepNext/>
        <w:keepLines/>
        <w:numPr>
          <w:ilvl w:val="0"/>
          <w:numId w:val="3"/>
        </w:numPr>
        <w:spacing w:before="240" w:after="120"/>
        <w:ind w:left="274" w:hanging="274"/>
        <w:jc w:val="both"/>
        <w:outlineLvl w:val="1"/>
        <w:rPr>
          <w:rFonts w:ascii="Times New Roman" w:eastAsia="Times New Roman" w:hAnsi="Times New Roman" w:cs="Times New Roman"/>
          <w:b/>
          <w:bCs/>
          <w:sz w:val="24"/>
          <w:szCs w:val="24"/>
        </w:rPr>
      </w:pPr>
      <w:r w:rsidRPr="00441F6D">
        <w:rPr>
          <w:rFonts w:ascii="Times New Roman" w:eastAsia="Times New Roman" w:hAnsi="Times New Roman" w:cs="Times New Roman"/>
          <w:b/>
          <w:bCs/>
          <w:sz w:val="24"/>
          <w:szCs w:val="24"/>
        </w:rPr>
        <w:t>CONCLUSION</w:t>
      </w:r>
    </w:p>
    <w:p w:rsidR="00612863" w:rsidRPr="00441F6D" w:rsidRDefault="00612863" w:rsidP="00455BF0">
      <w:pPr>
        <w:adjustRightInd w:val="0"/>
        <w:snapToGrid w:val="0"/>
        <w:spacing w:after="0"/>
        <w:contextualSpacing/>
        <w:jc w:val="both"/>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 xml:space="preserve">Conclusions should not a repetition of sentences from the Abstract and body text. Do not add </w:t>
      </w:r>
      <w:r w:rsidR="00CC3347" w:rsidRPr="00441F6D">
        <w:rPr>
          <w:rFonts w:ascii="Times New Roman" w:eastAsia="Times New Roman" w:hAnsi="Times New Roman" w:cs="Times New Roman"/>
          <w:sz w:val="24"/>
          <w:szCs w:val="24"/>
          <w:lang w:bidi="hi-IN"/>
        </w:rPr>
        <w:t>insignificant</w:t>
      </w:r>
      <w:r w:rsidRPr="00441F6D">
        <w:rPr>
          <w:rFonts w:ascii="Times New Roman" w:eastAsia="Times New Roman" w:hAnsi="Times New Roman" w:cs="Times New Roman"/>
          <w:sz w:val="24"/>
          <w:szCs w:val="24"/>
          <w:lang w:bidi="hi-IN"/>
        </w:rPr>
        <w:t xml:space="preserve"> statements of your results in this section. It should summarize the most important clear scientific results of the research work, their novelty, benefits, and limitations. </w:t>
      </w:r>
    </w:p>
    <w:p w:rsidR="00612863" w:rsidRPr="00441F6D" w:rsidRDefault="00612863" w:rsidP="00455BF0">
      <w:pPr>
        <w:keepNext/>
        <w:keepLines/>
        <w:spacing w:before="240" w:after="120"/>
        <w:jc w:val="both"/>
        <w:outlineLvl w:val="1"/>
        <w:rPr>
          <w:rFonts w:ascii="Times New Roman" w:eastAsia="Times New Roman" w:hAnsi="Times New Roman" w:cs="Times New Roman"/>
          <w:b/>
          <w:bCs/>
          <w:sz w:val="24"/>
          <w:szCs w:val="24"/>
        </w:rPr>
      </w:pPr>
      <w:r w:rsidRPr="00441F6D">
        <w:rPr>
          <w:rFonts w:ascii="Times New Roman" w:eastAsia="Times New Roman" w:hAnsi="Times New Roman" w:cs="Times New Roman"/>
          <w:b/>
          <w:bCs/>
          <w:sz w:val="24"/>
          <w:szCs w:val="24"/>
        </w:rPr>
        <w:t>ACKNOWLEDGEMENT</w:t>
      </w:r>
    </w:p>
    <w:p w:rsidR="00612863" w:rsidRPr="00441F6D" w:rsidRDefault="00612863" w:rsidP="00455BF0">
      <w:pPr>
        <w:adjustRightInd w:val="0"/>
        <w:snapToGrid w:val="0"/>
        <w:spacing w:after="0"/>
        <w:contextualSpacing/>
        <w:jc w:val="both"/>
        <w:rPr>
          <w:rFonts w:ascii="Times New Roman" w:eastAsia="Times New Roman" w:hAnsi="Times New Roman" w:cs="Times New Roman"/>
          <w:sz w:val="24"/>
          <w:szCs w:val="24"/>
          <w:lang w:bidi="hi-IN"/>
        </w:rPr>
      </w:pPr>
      <w:r w:rsidRPr="00441F6D">
        <w:rPr>
          <w:rFonts w:ascii="Times New Roman" w:eastAsia="Times New Roman" w:hAnsi="Times New Roman" w:cs="Times New Roman"/>
          <w:sz w:val="24"/>
          <w:szCs w:val="24"/>
          <w:lang w:bidi="hi-IN"/>
        </w:rPr>
        <w:t>Acknowledgments of grants, funds, etc. should be placed here. The names of funding organizations should be written in full.</w:t>
      </w:r>
      <w:r w:rsidR="000869C9" w:rsidRPr="00441F6D">
        <w:rPr>
          <w:rFonts w:ascii="Times New Roman" w:eastAsia="Times New Roman" w:hAnsi="Times New Roman" w:cs="Times New Roman"/>
          <w:sz w:val="24"/>
          <w:szCs w:val="24"/>
          <w:lang w:bidi="hi-IN"/>
        </w:rPr>
        <w:t xml:space="preserve"> </w:t>
      </w:r>
      <w:r w:rsidR="000869C9" w:rsidRPr="00441F6D">
        <w:rPr>
          <w:rFonts w:ascii="Times New Roman" w:eastAsia="Times New Roman" w:hAnsi="Times New Roman" w:cs="Times New Roman"/>
          <w:color w:val="FF0000"/>
          <w:sz w:val="24"/>
          <w:szCs w:val="24"/>
          <w:lang w:bidi="hi-IN"/>
        </w:rPr>
        <w:t>Please do not acknowledge your guide or supervisor as he/she is also one author</w:t>
      </w:r>
      <w:r w:rsidR="000869C9" w:rsidRPr="00441F6D">
        <w:rPr>
          <w:rFonts w:ascii="Times New Roman" w:eastAsia="Times New Roman" w:hAnsi="Times New Roman" w:cs="Times New Roman"/>
          <w:sz w:val="24"/>
          <w:szCs w:val="24"/>
          <w:lang w:bidi="hi-IN"/>
        </w:rPr>
        <w:t>.</w:t>
      </w:r>
    </w:p>
    <w:p w:rsidR="00612863" w:rsidRPr="00441F6D" w:rsidRDefault="00612863" w:rsidP="00455BF0">
      <w:pPr>
        <w:keepNext/>
        <w:keepLines/>
        <w:spacing w:before="240" w:after="120"/>
        <w:jc w:val="both"/>
        <w:outlineLvl w:val="1"/>
        <w:rPr>
          <w:rFonts w:ascii="Times New Roman" w:eastAsia="Times New Roman" w:hAnsi="Times New Roman" w:cs="Times New Roman"/>
          <w:b/>
          <w:bCs/>
          <w:sz w:val="24"/>
          <w:szCs w:val="24"/>
        </w:rPr>
      </w:pPr>
      <w:r w:rsidRPr="00441F6D">
        <w:rPr>
          <w:rFonts w:ascii="Times New Roman" w:eastAsia="Times New Roman" w:hAnsi="Times New Roman" w:cs="Times New Roman"/>
          <w:b/>
          <w:bCs/>
          <w:sz w:val="24"/>
          <w:szCs w:val="24"/>
        </w:rPr>
        <w:t>REFERENCES</w:t>
      </w:r>
      <w:r w:rsidR="00441F6D" w:rsidRPr="00441F6D">
        <w:rPr>
          <w:rFonts w:ascii="Times New Roman" w:eastAsia="Times New Roman" w:hAnsi="Times New Roman" w:cs="Times New Roman"/>
          <w:b/>
          <w:bCs/>
          <w:sz w:val="24"/>
          <w:szCs w:val="24"/>
        </w:rPr>
        <w:t xml:space="preserve"> </w:t>
      </w:r>
    </w:p>
    <w:p w:rsidR="00441F6D" w:rsidRPr="00441F6D" w:rsidRDefault="00441F6D" w:rsidP="00455BF0">
      <w:pPr>
        <w:keepNext/>
        <w:keepLines/>
        <w:spacing w:before="240" w:after="120"/>
        <w:jc w:val="both"/>
        <w:outlineLvl w:val="1"/>
        <w:rPr>
          <w:rFonts w:ascii="Times New Roman" w:eastAsia="Times New Roman" w:hAnsi="Times New Roman" w:cs="Times New Roman"/>
          <w:b/>
          <w:bCs/>
          <w:sz w:val="24"/>
          <w:szCs w:val="24"/>
        </w:rPr>
      </w:pPr>
      <w:r w:rsidRPr="00441F6D">
        <w:rPr>
          <w:rFonts w:ascii="Times New Roman" w:eastAsia="Times New Roman" w:hAnsi="Times New Roman" w:cs="Times New Roman"/>
          <w:b/>
          <w:bCs/>
          <w:sz w:val="24"/>
          <w:szCs w:val="24"/>
        </w:rPr>
        <w:t>Use IEEE reference style with full journal names along with DOI and Publishers Link</w:t>
      </w:r>
    </w:p>
    <w:p w:rsidR="00441F6D" w:rsidRPr="00441F6D" w:rsidRDefault="00441F6D" w:rsidP="00441F6D">
      <w:pPr>
        <w:pStyle w:val="ListParagraph"/>
        <w:numPr>
          <w:ilvl w:val="0"/>
          <w:numId w:val="8"/>
        </w:numPr>
        <w:tabs>
          <w:tab w:val="left" w:pos="0"/>
        </w:tabs>
        <w:spacing w:after="120"/>
        <w:jc w:val="both"/>
        <w:rPr>
          <w:rFonts w:ascii="Times New Roman" w:hAnsi="Times New Roman" w:cs="Times New Roman"/>
          <w:sz w:val="24"/>
          <w:szCs w:val="24"/>
        </w:rPr>
      </w:pPr>
      <w:r w:rsidRPr="00441F6D">
        <w:rPr>
          <w:rFonts w:ascii="Times New Roman" w:hAnsi="Times New Roman" w:cs="Times New Roman"/>
          <w:sz w:val="24"/>
          <w:szCs w:val="24"/>
        </w:rPr>
        <w:t xml:space="preserve">S. </w:t>
      </w:r>
      <w:proofErr w:type="spellStart"/>
      <w:r w:rsidRPr="00441F6D">
        <w:rPr>
          <w:rFonts w:ascii="Times New Roman" w:hAnsi="Times New Roman" w:cs="Times New Roman"/>
          <w:sz w:val="24"/>
          <w:szCs w:val="24"/>
        </w:rPr>
        <w:t>Sahu</w:t>
      </w:r>
      <w:proofErr w:type="spellEnd"/>
      <w:r w:rsidRPr="00441F6D">
        <w:rPr>
          <w:rFonts w:ascii="Times New Roman" w:hAnsi="Times New Roman" w:cs="Times New Roman"/>
          <w:sz w:val="24"/>
          <w:szCs w:val="24"/>
        </w:rPr>
        <w:t xml:space="preserve"> and B. B. Choudhury, "Optimization of Surface Roughness Using Taguchi Methodology &amp; Prediction of Tool Wear in Hard Turning Tools," </w:t>
      </w:r>
      <w:r w:rsidRPr="00441F6D">
        <w:rPr>
          <w:rStyle w:val="Emphasis"/>
          <w:rFonts w:ascii="Times New Roman" w:hAnsi="Times New Roman" w:cs="Times New Roman"/>
          <w:sz w:val="24"/>
          <w:szCs w:val="24"/>
        </w:rPr>
        <w:t>Materials Today: Proceedings</w:t>
      </w:r>
      <w:r w:rsidRPr="00441F6D">
        <w:rPr>
          <w:rFonts w:ascii="Times New Roman" w:hAnsi="Times New Roman" w:cs="Times New Roman"/>
          <w:sz w:val="24"/>
          <w:szCs w:val="24"/>
        </w:rPr>
        <w:t>, vol. 2, nos. 4–5, pp. 2615–2623, 2015</w:t>
      </w:r>
      <w:r w:rsidRPr="00441F6D">
        <w:rPr>
          <w:rFonts w:ascii="Times New Roman" w:hAnsi="Times New Roman" w:cs="Times New Roman"/>
          <w:b/>
          <w:sz w:val="24"/>
          <w:szCs w:val="24"/>
        </w:rPr>
        <w:t>.</w:t>
      </w:r>
      <w:r w:rsidRPr="00441F6D">
        <w:rPr>
          <w:rFonts w:ascii="Times New Roman" w:hAnsi="Times New Roman" w:cs="Times New Roman"/>
          <w:b/>
          <w:sz w:val="24"/>
          <w:szCs w:val="24"/>
        </w:rPr>
        <w:t xml:space="preserve"> </w:t>
      </w:r>
      <w:hyperlink r:id="rId14" w:history="1">
        <w:r w:rsidRPr="00441F6D">
          <w:rPr>
            <w:rStyle w:val="Hyperlink"/>
            <w:rFonts w:ascii="Times New Roman" w:hAnsi="Times New Roman" w:cs="Times New Roman"/>
            <w:bCs/>
            <w:sz w:val="24"/>
            <w:szCs w:val="24"/>
          </w:rPr>
          <w:t>https://doi.org/10.1016/j.matpr.2015.07.218</w:t>
        </w:r>
      </w:hyperlink>
      <w:r w:rsidRPr="00441F6D">
        <w:rPr>
          <w:rFonts w:ascii="Times New Roman" w:hAnsi="Times New Roman" w:cs="Times New Roman"/>
          <w:bCs/>
          <w:sz w:val="24"/>
          <w:szCs w:val="24"/>
        </w:rPr>
        <w:t xml:space="preserve"> </w:t>
      </w:r>
      <w:r w:rsidRPr="00441F6D">
        <w:rPr>
          <w:rFonts w:ascii="Times New Roman" w:hAnsi="Times New Roman" w:cs="Times New Roman"/>
          <w:bCs/>
          <w:sz w:val="24"/>
          <w:szCs w:val="24"/>
        </w:rPr>
        <w:t xml:space="preserve"> </w:t>
      </w:r>
      <w:hyperlink r:id="rId15" w:history="1">
        <w:r w:rsidRPr="00441F6D">
          <w:rPr>
            <w:rStyle w:val="Hyperlink"/>
            <w:rFonts w:ascii="Times New Roman" w:hAnsi="Times New Roman" w:cs="Times New Roman"/>
            <w:bCs/>
            <w:sz w:val="24"/>
            <w:szCs w:val="24"/>
          </w:rPr>
          <w:t>https://www.sciencedirect.com/science/article/abs/pii/S2214785315004630</w:t>
        </w:r>
      </w:hyperlink>
      <w:r w:rsidRPr="00441F6D">
        <w:rPr>
          <w:rFonts w:ascii="Times New Roman" w:hAnsi="Times New Roman" w:cs="Times New Roman"/>
          <w:bCs/>
          <w:sz w:val="24"/>
          <w:szCs w:val="24"/>
        </w:rPr>
        <w:t xml:space="preserve"> </w:t>
      </w:r>
    </w:p>
    <w:p w:rsidR="00441F6D" w:rsidRPr="00441F6D" w:rsidRDefault="00441F6D" w:rsidP="00441F6D">
      <w:pPr>
        <w:pStyle w:val="ListParagraph"/>
        <w:numPr>
          <w:ilvl w:val="0"/>
          <w:numId w:val="8"/>
        </w:numPr>
        <w:tabs>
          <w:tab w:val="left" w:pos="0"/>
        </w:tabs>
        <w:spacing w:after="120"/>
        <w:jc w:val="both"/>
        <w:rPr>
          <w:rFonts w:ascii="Times New Roman" w:hAnsi="Times New Roman" w:cs="Times New Roman"/>
          <w:sz w:val="24"/>
          <w:szCs w:val="24"/>
        </w:rPr>
      </w:pPr>
      <w:r w:rsidRPr="00441F6D">
        <w:rPr>
          <w:rFonts w:ascii="Times New Roman" w:hAnsi="Times New Roman" w:cs="Times New Roman"/>
          <w:sz w:val="24"/>
          <w:szCs w:val="24"/>
        </w:rPr>
        <w:t xml:space="preserve">T. Patel, S. Yadav, Z. </w:t>
      </w:r>
      <w:proofErr w:type="spellStart"/>
      <w:r w:rsidRPr="00441F6D">
        <w:rPr>
          <w:rFonts w:ascii="Times New Roman" w:hAnsi="Times New Roman" w:cs="Times New Roman"/>
          <w:sz w:val="24"/>
          <w:szCs w:val="24"/>
        </w:rPr>
        <w:t>Prasann</w:t>
      </w:r>
      <w:proofErr w:type="spellEnd"/>
      <w:r w:rsidRPr="00441F6D">
        <w:rPr>
          <w:rFonts w:ascii="Times New Roman" w:hAnsi="Times New Roman" w:cs="Times New Roman"/>
          <w:sz w:val="24"/>
          <w:szCs w:val="24"/>
        </w:rPr>
        <w:t xml:space="preserve">, and N. Khanna, "Analysis of machining performance of AISI 420 stainless steel using conventional and ultrasonic assisted turning," </w:t>
      </w:r>
      <w:r w:rsidRPr="00441F6D">
        <w:rPr>
          <w:rStyle w:val="Emphasis"/>
          <w:rFonts w:ascii="Times New Roman" w:hAnsi="Times New Roman" w:cs="Times New Roman"/>
          <w:sz w:val="24"/>
          <w:szCs w:val="24"/>
        </w:rPr>
        <w:t>Materials Today: Proceedings</w:t>
      </w:r>
      <w:r w:rsidRPr="00441F6D">
        <w:rPr>
          <w:rFonts w:ascii="Times New Roman" w:hAnsi="Times New Roman" w:cs="Times New Roman"/>
          <w:sz w:val="24"/>
          <w:szCs w:val="24"/>
        </w:rPr>
        <w:t>, vol. 26, pt. 2, pp. 2200–2207, 2020</w:t>
      </w:r>
      <w:r w:rsidRPr="00441F6D">
        <w:rPr>
          <w:sz w:val="24"/>
          <w:szCs w:val="24"/>
        </w:rPr>
        <w:t xml:space="preserve"> </w:t>
      </w:r>
      <w:hyperlink r:id="rId16" w:history="1">
        <w:r w:rsidRPr="00441F6D">
          <w:rPr>
            <w:rStyle w:val="Hyperlink"/>
            <w:rFonts w:ascii="Times New Roman" w:hAnsi="Times New Roman" w:cs="Times New Roman"/>
            <w:sz w:val="24"/>
            <w:szCs w:val="24"/>
          </w:rPr>
          <w:t>https://doi.org/10.1016/j.matpr.2020.02.478</w:t>
        </w:r>
      </w:hyperlink>
      <w:r w:rsidRPr="00441F6D">
        <w:rPr>
          <w:rFonts w:ascii="Times New Roman" w:hAnsi="Times New Roman" w:cs="Times New Roman"/>
          <w:sz w:val="24"/>
          <w:szCs w:val="24"/>
        </w:rPr>
        <w:t xml:space="preserve">, </w:t>
      </w:r>
      <w:r w:rsidRPr="00441F6D">
        <w:rPr>
          <w:rFonts w:ascii="Times New Roman" w:hAnsi="Times New Roman" w:cs="Times New Roman"/>
          <w:b/>
          <w:sz w:val="24"/>
          <w:szCs w:val="24"/>
        </w:rPr>
        <w:t xml:space="preserve"> </w:t>
      </w:r>
      <w:hyperlink r:id="rId17" w:history="1">
        <w:r w:rsidRPr="00441F6D">
          <w:rPr>
            <w:rStyle w:val="Hyperlink"/>
            <w:rFonts w:ascii="Times New Roman" w:hAnsi="Times New Roman" w:cs="Times New Roman"/>
            <w:bCs/>
            <w:sz w:val="24"/>
            <w:szCs w:val="24"/>
          </w:rPr>
          <w:t>https://www.sciencedirect.com/science/article/pii/S2214785320305318</w:t>
        </w:r>
      </w:hyperlink>
      <w:r w:rsidRPr="00441F6D">
        <w:rPr>
          <w:rFonts w:ascii="Times New Roman" w:hAnsi="Times New Roman" w:cs="Times New Roman"/>
          <w:bCs/>
          <w:sz w:val="24"/>
          <w:szCs w:val="24"/>
        </w:rPr>
        <w:t xml:space="preserve"> </w:t>
      </w:r>
    </w:p>
    <w:p w:rsidR="005D6173" w:rsidRPr="00441F6D" w:rsidRDefault="005D6173" w:rsidP="00455BF0">
      <w:pPr>
        <w:spacing w:after="0"/>
        <w:jc w:val="both"/>
        <w:rPr>
          <w:rFonts w:ascii="Times New Roman" w:eastAsia="Times New Roman" w:hAnsi="Times New Roman" w:cs="Times New Roman"/>
          <w:sz w:val="24"/>
          <w:szCs w:val="24"/>
        </w:rPr>
        <w:sectPr w:rsidR="005D6173" w:rsidRPr="00441F6D" w:rsidSect="00637F6F">
          <w:headerReference w:type="first" r:id="rId18"/>
          <w:type w:val="continuous"/>
          <w:pgSz w:w="11907" w:h="16839" w:code="9"/>
          <w:pgMar w:top="1152" w:right="864" w:bottom="1152" w:left="864" w:header="576" w:footer="288" w:gutter="0"/>
          <w:cols w:space="432"/>
          <w:titlePg/>
          <w:docGrid w:linePitch="360"/>
        </w:sectPr>
      </w:pPr>
    </w:p>
    <w:p w:rsidR="005D6173" w:rsidRPr="00441F6D" w:rsidRDefault="005D6173" w:rsidP="00455BF0">
      <w:pPr>
        <w:spacing w:after="0"/>
        <w:jc w:val="both"/>
        <w:rPr>
          <w:rFonts w:ascii="Times New Roman" w:hAnsi="Times New Roman" w:cs="Times New Roman"/>
          <w:sz w:val="24"/>
          <w:szCs w:val="24"/>
        </w:rPr>
        <w:sectPr w:rsidR="005D6173" w:rsidRPr="00441F6D" w:rsidSect="00637F6F">
          <w:type w:val="continuous"/>
          <w:pgSz w:w="11907" w:h="16839" w:code="9"/>
          <w:pgMar w:top="1152" w:right="864" w:bottom="1152" w:left="864" w:header="576" w:footer="288" w:gutter="0"/>
          <w:cols w:num="2" w:space="432"/>
          <w:titlePg/>
          <w:docGrid w:linePitch="360"/>
        </w:sectPr>
      </w:pPr>
    </w:p>
    <w:p w:rsidR="00612863" w:rsidRPr="00441F6D" w:rsidRDefault="00612863" w:rsidP="00455BF0">
      <w:pPr>
        <w:spacing w:after="0"/>
        <w:jc w:val="both"/>
        <w:rPr>
          <w:rFonts w:ascii="Times New Roman" w:hAnsi="Times New Roman" w:cs="Times New Roman"/>
          <w:sz w:val="24"/>
          <w:szCs w:val="24"/>
        </w:rPr>
      </w:pPr>
    </w:p>
    <w:sectPr w:rsidR="00612863" w:rsidRPr="00441F6D" w:rsidSect="00637F6F">
      <w:type w:val="continuous"/>
      <w:pgSz w:w="11907" w:h="16839" w:code="9"/>
      <w:pgMar w:top="1152" w:right="864" w:bottom="1152" w:left="864" w:header="576" w:footer="288" w:gutter="0"/>
      <w:cols w:num="2"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29AE" w:rsidRDefault="00BD29AE" w:rsidP="00C16C0B">
      <w:pPr>
        <w:spacing w:after="0" w:line="240" w:lineRule="auto"/>
      </w:pPr>
      <w:r>
        <w:separator/>
      </w:r>
    </w:p>
  </w:endnote>
  <w:endnote w:type="continuationSeparator" w:id="0">
    <w:p w:rsidR="00BD29AE" w:rsidRDefault="00BD29AE" w:rsidP="00C16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2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29AE" w:rsidRDefault="00BD29AE" w:rsidP="00C16C0B">
      <w:pPr>
        <w:spacing w:after="0" w:line="240" w:lineRule="auto"/>
      </w:pPr>
      <w:r>
        <w:separator/>
      </w:r>
    </w:p>
  </w:footnote>
  <w:footnote w:type="continuationSeparator" w:id="0">
    <w:p w:rsidR="00BD29AE" w:rsidRDefault="00BD29AE" w:rsidP="00C16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BA4" w:rsidRPr="00EB6285" w:rsidRDefault="00742BA4" w:rsidP="00EB6285">
    <w:pPr>
      <w:shd w:val="clear" w:color="auto" w:fill="FFFFFF"/>
      <w:spacing w:after="0" w:line="360" w:lineRule="auto"/>
      <w:jc w:val="right"/>
      <w:outlineLvl w:val="0"/>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6285" w:rsidRPr="00EB6285" w:rsidRDefault="00EB6285" w:rsidP="00EB6285">
    <w:pPr>
      <w:shd w:val="clear" w:color="auto" w:fill="FFFFFF"/>
      <w:spacing w:after="0" w:line="360" w:lineRule="auto"/>
      <w:jc w:val="right"/>
      <w:outlineLvl w:val="0"/>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372AE"/>
    <w:multiLevelType w:val="hybridMultilevel"/>
    <w:tmpl w:val="9A0C5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2C20C3"/>
    <w:multiLevelType w:val="hybridMultilevel"/>
    <w:tmpl w:val="18082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95177"/>
    <w:multiLevelType w:val="hybridMultilevel"/>
    <w:tmpl w:val="4A52BE66"/>
    <w:lvl w:ilvl="0" w:tplc="CA4A2492">
      <w:start w:val="1"/>
      <w:numFmt w:val="decimal"/>
      <w:lvlText w:val="2.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7811FE"/>
    <w:multiLevelType w:val="hybridMultilevel"/>
    <w:tmpl w:val="02EA273C"/>
    <w:lvl w:ilvl="0" w:tplc="962223C4">
      <w:start w:val="1"/>
      <w:numFmt w:val="decimal"/>
      <w:lvlText w:val="[%1]"/>
      <w:lvlJc w:val="left"/>
      <w:pPr>
        <w:ind w:left="720" w:hanging="360"/>
      </w:pPr>
      <w:rPr>
        <w:rFonts w:hint="default"/>
        <w:color w:val="auto"/>
      </w:rPr>
    </w:lvl>
    <w:lvl w:ilvl="1" w:tplc="3DF8B0C8">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B1A170E"/>
    <w:multiLevelType w:val="hybridMultilevel"/>
    <w:tmpl w:val="34D0850C"/>
    <w:lvl w:ilvl="0" w:tplc="977CD7B4">
      <w:start w:val="1"/>
      <w:numFmt w:val="decimal"/>
      <w:lvlText w:val="2.%1."/>
      <w:lvlJc w:val="left"/>
      <w:pPr>
        <w:ind w:left="720" w:hanging="360"/>
      </w:pPr>
      <w:rPr>
        <w:rFonts w:hint="default"/>
        <w:b/>
        <w:bCs/>
        <w:sz w:val="24"/>
        <w:szCs w:val="24"/>
      </w:rPr>
    </w:lvl>
    <w:lvl w:ilvl="1" w:tplc="C270C01E">
      <w:start w:val="1"/>
      <w:numFmt w:val="decimal"/>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EB6551"/>
    <w:multiLevelType w:val="hybridMultilevel"/>
    <w:tmpl w:val="249CE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FE606F"/>
    <w:multiLevelType w:val="hybridMultilevel"/>
    <w:tmpl w:val="2F1E04B2"/>
    <w:lvl w:ilvl="0" w:tplc="E9CAA3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2631A79"/>
    <w:multiLevelType w:val="hybridMultilevel"/>
    <w:tmpl w:val="AD20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C04CA8"/>
    <w:multiLevelType w:val="hybridMultilevel"/>
    <w:tmpl w:val="06E4B8BC"/>
    <w:lvl w:ilvl="0" w:tplc="B33C9862">
      <w:start w:val="1"/>
      <w:numFmt w:val="decimal"/>
      <w:lvlText w:val="[%1]"/>
      <w:lvlJc w:val="left"/>
      <w:pPr>
        <w:ind w:left="720" w:hanging="360"/>
      </w:pPr>
      <w:rPr>
        <w:rFonts w:ascii="Times New Roman" w:hAnsi="Times New Roman" w:cs="Times New Roman" w:hint="default"/>
        <w:i w:val="0"/>
        <w:iCs w:val="0"/>
        <w:sz w:val="24"/>
        <w:szCs w:val="4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316319"/>
    <w:multiLevelType w:val="multilevel"/>
    <w:tmpl w:val="FFBEDE06"/>
    <w:lvl w:ilvl="0">
      <w:start w:val="1"/>
      <w:numFmt w:val="decimal"/>
      <w:lvlText w:val="%1."/>
      <w:lvlJc w:val="left"/>
      <w:pPr>
        <w:ind w:left="720" w:hanging="360"/>
      </w:pPr>
      <w:rPr>
        <w:rFonts w:hint="default"/>
        <w:color w:val="auto"/>
        <w:sz w:val="24"/>
        <w:szCs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C393CE9"/>
    <w:multiLevelType w:val="hybridMultilevel"/>
    <w:tmpl w:val="03FE637E"/>
    <w:lvl w:ilvl="0" w:tplc="4A701F96">
      <w:start w:val="1"/>
      <w:numFmt w:val="decimal"/>
      <w:lvlText w:val="Table %1."/>
      <w:lvlJc w:val="left"/>
      <w:pPr>
        <w:ind w:left="1440" w:hanging="360"/>
      </w:pPr>
      <w:rPr>
        <w:rFonts w:hint="default"/>
        <w:b/>
        <w:sz w:val="24"/>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245C30"/>
    <w:multiLevelType w:val="hybridMultilevel"/>
    <w:tmpl w:val="E0084D34"/>
    <w:lvl w:ilvl="0" w:tplc="75802E16">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6069EE"/>
    <w:multiLevelType w:val="hybridMultilevel"/>
    <w:tmpl w:val="9170F634"/>
    <w:lvl w:ilvl="0" w:tplc="F18651B8">
      <w:start w:val="1"/>
      <w:numFmt w:val="decimal"/>
      <w:lvlText w:val="Fig. %1."/>
      <w:lvlJc w:val="left"/>
      <w:pPr>
        <w:ind w:left="1440" w:hanging="360"/>
      </w:pPr>
      <w:rPr>
        <w:rFonts w:hint="default"/>
        <w:b/>
        <w:bCs/>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0"/>
  </w:num>
  <w:num w:numId="3">
    <w:abstractNumId w:val="9"/>
  </w:num>
  <w:num w:numId="4">
    <w:abstractNumId w:val="7"/>
  </w:num>
  <w:num w:numId="5">
    <w:abstractNumId w:val="1"/>
  </w:num>
  <w:num w:numId="6">
    <w:abstractNumId w:val="5"/>
  </w:num>
  <w:num w:numId="7">
    <w:abstractNumId w:val="12"/>
  </w:num>
  <w:num w:numId="8">
    <w:abstractNumId w:val="8"/>
  </w:num>
  <w:num w:numId="9">
    <w:abstractNumId w:val="4"/>
  </w:num>
  <w:num w:numId="10">
    <w:abstractNumId w:val="2"/>
  </w:num>
  <w:num w:numId="11">
    <w:abstractNumId w:val="0"/>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6C0B"/>
    <w:rsid w:val="00005713"/>
    <w:rsid w:val="00014FCC"/>
    <w:rsid w:val="00022273"/>
    <w:rsid w:val="000279F3"/>
    <w:rsid w:val="00040B1F"/>
    <w:rsid w:val="000559F0"/>
    <w:rsid w:val="00085A62"/>
    <w:rsid w:val="000869C9"/>
    <w:rsid w:val="00096900"/>
    <w:rsid w:val="000A0481"/>
    <w:rsid w:val="000B06BA"/>
    <w:rsid w:val="000E4C47"/>
    <w:rsid w:val="000E710C"/>
    <w:rsid w:val="0011049F"/>
    <w:rsid w:val="00116ADA"/>
    <w:rsid w:val="0012008D"/>
    <w:rsid w:val="00121A96"/>
    <w:rsid w:val="00127686"/>
    <w:rsid w:val="00154C6E"/>
    <w:rsid w:val="001553A7"/>
    <w:rsid w:val="00156E03"/>
    <w:rsid w:val="00157ADC"/>
    <w:rsid w:val="00174C57"/>
    <w:rsid w:val="00180137"/>
    <w:rsid w:val="00192B71"/>
    <w:rsid w:val="00197C40"/>
    <w:rsid w:val="001A1963"/>
    <w:rsid w:val="001A5896"/>
    <w:rsid w:val="001B21FB"/>
    <w:rsid w:val="001C09E9"/>
    <w:rsid w:val="001C3FCB"/>
    <w:rsid w:val="001D0611"/>
    <w:rsid w:val="001D571A"/>
    <w:rsid w:val="001D78C5"/>
    <w:rsid w:val="001F45D2"/>
    <w:rsid w:val="001F76CF"/>
    <w:rsid w:val="002006A2"/>
    <w:rsid w:val="0020711F"/>
    <w:rsid w:val="00212BB0"/>
    <w:rsid w:val="00213ABA"/>
    <w:rsid w:val="00220111"/>
    <w:rsid w:val="0024501A"/>
    <w:rsid w:val="00252047"/>
    <w:rsid w:val="00261DBB"/>
    <w:rsid w:val="00265290"/>
    <w:rsid w:val="00266869"/>
    <w:rsid w:val="00270644"/>
    <w:rsid w:val="00270DC5"/>
    <w:rsid w:val="00276CA8"/>
    <w:rsid w:val="002943CB"/>
    <w:rsid w:val="002A2354"/>
    <w:rsid w:val="002A3FA8"/>
    <w:rsid w:val="002B2CDC"/>
    <w:rsid w:val="002C37E6"/>
    <w:rsid w:val="002D3AB7"/>
    <w:rsid w:val="002D3B99"/>
    <w:rsid w:val="002D734C"/>
    <w:rsid w:val="002F4229"/>
    <w:rsid w:val="002F5047"/>
    <w:rsid w:val="002F52B5"/>
    <w:rsid w:val="002F57D0"/>
    <w:rsid w:val="00300884"/>
    <w:rsid w:val="0032427A"/>
    <w:rsid w:val="00336831"/>
    <w:rsid w:val="00341744"/>
    <w:rsid w:val="00343CF8"/>
    <w:rsid w:val="00344A99"/>
    <w:rsid w:val="00355656"/>
    <w:rsid w:val="00360E76"/>
    <w:rsid w:val="00363640"/>
    <w:rsid w:val="00363C5D"/>
    <w:rsid w:val="003648B5"/>
    <w:rsid w:val="0036534C"/>
    <w:rsid w:val="00365CE5"/>
    <w:rsid w:val="00373582"/>
    <w:rsid w:val="00385088"/>
    <w:rsid w:val="00396A80"/>
    <w:rsid w:val="003A0B1B"/>
    <w:rsid w:val="003A1EA3"/>
    <w:rsid w:val="003A2AD1"/>
    <w:rsid w:val="003D5C91"/>
    <w:rsid w:val="00400ED9"/>
    <w:rsid w:val="004026AD"/>
    <w:rsid w:val="00403687"/>
    <w:rsid w:val="00404775"/>
    <w:rsid w:val="00426D5B"/>
    <w:rsid w:val="00441F6D"/>
    <w:rsid w:val="004449E8"/>
    <w:rsid w:val="00445BC0"/>
    <w:rsid w:val="00454643"/>
    <w:rsid w:val="00455BF0"/>
    <w:rsid w:val="004717BC"/>
    <w:rsid w:val="00472617"/>
    <w:rsid w:val="00476660"/>
    <w:rsid w:val="0048035D"/>
    <w:rsid w:val="004934E3"/>
    <w:rsid w:val="00496DF5"/>
    <w:rsid w:val="004C1ED4"/>
    <w:rsid w:val="004E4803"/>
    <w:rsid w:val="004E53DF"/>
    <w:rsid w:val="004F02D6"/>
    <w:rsid w:val="004F1EAC"/>
    <w:rsid w:val="004F7274"/>
    <w:rsid w:val="0050200E"/>
    <w:rsid w:val="005169D3"/>
    <w:rsid w:val="00520B09"/>
    <w:rsid w:val="00540F5B"/>
    <w:rsid w:val="00546FE4"/>
    <w:rsid w:val="0055021E"/>
    <w:rsid w:val="00561090"/>
    <w:rsid w:val="005637D7"/>
    <w:rsid w:val="00570777"/>
    <w:rsid w:val="00582CE2"/>
    <w:rsid w:val="00584ACE"/>
    <w:rsid w:val="00585643"/>
    <w:rsid w:val="00595B7A"/>
    <w:rsid w:val="005A3F89"/>
    <w:rsid w:val="005B1980"/>
    <w:rsid w:val="005B70E7"/>
    <w:rsid w:val="005B7C1E"/>
    <w:rsid w:val="005C1DF4"/>
    <w:rsid w:val="005C389E"/>
    <w:rsid w:val="005C626B"/>
    <w:rsid w:val="005D125B"/>
    <w:rsid w:val="005D2E54"/>
    <w:rsid w:val="005D40C1"/>
    <w:rsid w:val="005D6173"/>
    <w:rsid w:val="006034C9"/>
    <w:rsid w:val="006058AD"/>
    <w:rsid w:val="00612863"/>
    <w:rsid w:val="0061296C"/>
    <w:rsid w:val="00620B16"/>
    <w:rsid w:val="00624D23"/>
    <w:rsid w:val="00625D4E"/>
    <w:rsid w:val="00630470"/>
    <w:rsid w:val="00630CE0"/>
    <w:rsid w:val="00631B21"/>
    <w:rsid w:val="00637F6F"/>
    <w:rsid w:val="006444A7"/>
    <w:rsid w:val="006523B9"/>
    <w:rsid w:val="0066078D"/>
    <w:rsid w:val="00673608"/>
    <w:rsid w:val="0068020A"/>
    <w:rsid w:val="006918A9"/>
    <w:rsid w:val="006932E4"/>
    <w:rsid w:val="006966E5"/>
    <w:rsid w:val="006A49A1"/>
    <w:rsid w:val="006A68A8"/>
    <w:rsid w:val="006B13C0"/>
    <w:rsid w:val="006B2DAD"/>
    <w:rsid w:val="006C26FD"/>
    <w:rsid w:val="006C2A44"/>
    <w:rsid w:val="006C3C45"/>
    <w:rsid w:val="006C4307"/>
    <w:rsid w:val="006E40ED"/>
    <w:rsid w:val="006E5C18"/>
    <w:rsid w:val="006F7504"/>
    <w:rsid w:val="00701BD6"/>
    <w:rsid w:val="007130FE"/>
    <w:rsid w:val="00722B74"/>
    <w:rsid w:val="00723899"/>
    <w:rsid w:val="00727AFC"/>
    <w:rsid w:val="00733203"/>
    <w:rsid w:val="00734443"/>
    <w:rsid w:val="00736BF1"/>
    <w:rsid w:val="00742BA4"/>
    <w:rsid w:val="00766677"/>
    <w:rsid w:val="007701E2"/>
    <w:rsid w:val="0077375E"/>
    <w:rsid w:val="00774363"/>
    <w:rsid w:val="00775081"/>
    <w:rsid w:val="007751AD"/>
    <w:rsid w:val="00775EE4"/>
    <w:rsid w:val="00784F5A"/>
    <w:rsid w:val="00793CDC"/>
    <w:rsid w:val="007A7AAF"/>
    <w:rsid w:val="007B7274"/>
    <w:rsid w:val="007B72D2"/>
    <w:rsid w:val="007C0B5C"/>
    <w:rsid w:val="007C6359"/>
    <w:rsid w:val="007C7A46"/>
    <w:rsid w:val="007D04BC"/>
    <w:rsid w:val="007D3A54"/>
    <w:rsid w:val="007F09A0"/>
    <w:rsid w:val="007F45F5"/>
    <w:rsid w:val="007F6136"/>
    <w:rsid w:val="007F7A95"/>
    <w:rsid w:val="007F7F6F"/>
    <w:rsid w:val="00802440"/>
    <w:rsid w:val="00802BEF"/>
    <w:rsid w:val="008049D2"/>
    <w:rsid w:val="0081280E"/>
    <w:rsid w:val="00815909"/>
    <w:rsid w:val="008300A1"/>
    <w:rsid w:val="00845FED"/>
    <w:rsid w:val="00847124"/>
    <w:rsid w:val="00852330"/>
    <w:rsid w:val="008555AC"/>
    <w:rsid w:val="00860C4F"/>
    <w:rsid w:val="00870B16"/>
    <w:rsid w:val="008724C6"/>
    <w:rsid w:val="00872AD5"/>
    <w:rsid w:val="00873A00"/>
    <w:rsid w:val="00891D7A"/>
    <w:rsid w:val="008B1FEA"/>
    <w:rsid w:val="008C49CE"/>
    <w:rsid w:val="008C55B6"/>
    <w:rsid w:val="008C6DD1"/>
    <w:rsid w:val="008D21DA"/>
    <w:rsid w:val="008D3200"/>
    <w:rsid w:val="008E077C"/>
    <w:rsid w:val="008E286C"/>
    <w:rsid w:val="008E560C"/>
    <w:rsid w:val="008F23D3"/>
    <w:rsid w:val="008F43E2"/>
    <w:rsid w:val="00916AF5"/>
    <w:rsid w:val="00935E4D"/>
    <w:rsid w:val="00943A5C"/>
    <w:rsid w:val="00946395"/>
    <w:rsid w:val="00954251"/>
    <w:rsid w:val="00957531"/>
    <w:rsid w:val="0097213D"/>
    <w:rsid w:val="00987B12"/>
    <w:rsid w:val="009A2392"/>
    <w:rsid w:val="009A3405"/>
    <w:rsid w:val="009A4BE4"/>
    <w:rsid w:val="009A6263"/>
    <w:rsid w:val="009B1035"/>
    <w:rsid w:val="009B52AE"/>
    <w:rsid w:val="009B54E7"/>
    <w:rsid w:val="009B59EA"/>
    <w:rsid w:val="009C020E"/>
    <w:rsid w:val="009E2363"/>
    <w:rsid w:val="009E23C6"/>
    <w:rsid w:val="009E47B9"/>
    <w:rsid w:val="009F4414"/>
    <w:rsid w:val="00A1147D"/>
    <w:rsid w:val="00A11A3A"/>
    <w:rsid w:val="00A22334"/>
    <w:rsid w:val="00A27AD9"/>
    <w:rsid w:val="00A33F1E"/>
    <w:rsid w:val="00A3456D"/>
    <w:rsid w:val="00A3613F"/>
    <w:rsid w:val="00A36AB8"/>
    <w:rsid w:val="00A40899"/>
    <w:rsid w:val="00A47CCA"/>
    <w:rsid w:val="00A5063F"/>
    <w:rsid w:val="00A53B2E"/>
    <w:rsid w:val="00A5404C"/>
    <w:rsid w:val="00A6628C"/>
    <w:rsid w:val="00A82D42"/>
    <w:rsid w:val="00A92541"/>
    <w:rsid w:val="00A962F0"/>
    <w:rsid w:val="00A9757E"/>
    <w:rsid w:val="00AA68B1"/>
    <w:rsid w:val="00AB02BD"/>
    <w:rsid w:val="00AC0109"/>
    <w:rsid w:val="00AD77E3"/>
    <w:rsid w:val="00AD790F"/>
    <w:rsid w:val="00AE4712"/>
    <w:rsid w:val="00AF3E28"/>
    <w:rsid w:val="00AF5CA3"/>
    <w:rsid w:val="00AF65ED"/>
    <w:rsid w:val="00B1438A"/>
    <w:rsid w:val="00B1574B"/>
    <w:rsid w:val="00B22A1A"/>
    <w:rsid w:val="00B31987"/>
    <w:rsid w:val="00B33293"/>
    <w:rsid w:val="00B36CE2"/>
    <w:rsid w:val="00B5091D"/>
    <w:rsid w:val="00B5180A"/>
    <w:rsid w:val="00B51891"/>
    <w:rsid w:val="00B518BB"/>
    <w:rsid w:val="00B54456"/>
    <w:rsid w:val="00B65AE2"/>
    <w:rsid w:val="00B70309"/>
    <w:rsid w:val="00B70CD3"/>
    <w:rsid w:val="00B75459"/>
    <w:rsid w:val="00B83C7A"/>
    <w:rsid w:val="00BA10D1"/>
    <w:rsid w:val="00BA7A8F"/>
    <w:rsid w:val="00BB68FE"/>
    <w:rsid w:val="00BB7450"/>
    <w:rsid w:val="00BC5453"/>
    <w:rsid w:val="00BD29AE"/>
    <w:rsid w:val="00BD2BF5"/>
    <w:rsid w:val="00BD6736"/>
    <w:rsid w:val="00BE4725"/>
    <w:rsid w:val="00BE7904"/>
    <w:rsid w:val="00BF3DCC"/>
    <w:rsid w:val="00BF6609"/>
    <w:rsid w:val="00BF6F51"/>
    <w:rsid w:val="00C01A97"/>
    <w:rsid w:val="00C07880"/>
    <w:rsid w:val="00C16C0B"/>
    <w:rsid w:val="00C401B5"/>
    <w:rsid w:val="00C44271"/>
    <w:rsid w:val="00C52EEE"/>
    <w:rsid w:val="00C60FFF"/>
    <w:rsid w:val="00C666DC"/>
    <w:rsid w:val="00C776E6"/>
    <w:rsid w:val="00C81EAD"/>
    <w:rsid w:val="00CA2C3E"/>
    <w:rsid w:val="00CA3F57"/>
    <w:rsid w:val="00CA66C9"/>
    <w:rsid w:val="00CB1BEC"/>
    <w:rsid w:val="00CC210A"/>
    <w:rsid w:val="00CC3347"/>
    <w:rsid w:val="00CC499A"/>
    <w:rsid w:val="00CC5430"/>
    <w:rsid w:val="00CD2CE2"/>
    <w:rsid w:val="00CD71B3"/>
    <w:rsid w:val="00CE0C3E"/>
    <w:rsid w:val="00CF4695"/>
    <w:rsid w:val="00D0010E"/>
    <w:rsid w:val="00D00F6E"/>
    <w:rsid w:val="00D02262"/>
    <w:rsid w:val="00D036B7"/>
    <w:rsid w:val="00D113CA"/>
    <w:rsid w:val="00D16E17"/>
    <w:rsid w:val="00D36D06"/>
    <w:rsid w:val="00D42C0E"/>
    <w:rsid w:val="00D44CC0"/>
    <w:rsid w:val="00D6542D"/>
    <w:rsid w:val="00D84807"/>
    <w:rsid w:val="00D92996"/>
    <w:rsid w:val="00DA05F8"/>
    <w:rsid w:val="00DB1987"/>
    <w:rsid w:val="00DB2998"/>
    <w:rsid w:val="00DC27A5"/>
    <w:rsid w:val="00DC7F2E"/>
    <w:rsid w:val="00DE2CE9"/>
    <w:rsid w:val="00DF0D87"/>
    <w:rsid w:val="00DF7A09"/>
    <w:rsid w:val="00E042E4"/>
    <w:rsid w:val="00E1032A"/>
    <w:rsid w:val="00E22084"/>
    <w:rsid w:val="00E3693B"/>
    <w:rsid w:val="00E41317"/>
    <w:rsid w:val="00E61351"/>
    <w:rsid w:val="00E63974"/>
    <w:rsid w:val="00E657FB"/>
    <w:rsid w:val="00E82792"/>
    <w:rsid w:val="00E87A5E"/>
    <w:rsid w:val="00E9187A"/>
    <w:rsid w:val="00EB10EE"/>
    <w:rsid w:val="00EB6285"/>
    <w:rsid w:val="00EC126D"/>
    <w:rsid w:val="00EE27F7"/>
    <w:rsid w:val="00EF623F"/>
    <w:rsid w:val="00F30193"/>
    <w:rsid w:val="00F353D3"/>
    <w:rsid w:val="00F3756B"/>
    <w:rsid w:val="00F37C70"/>
    <w:rsid w:val="00F43E66"/>
    <w:rsid w:val="00F44190"/>
    <w:rsid w:val="00F500BB"/>
    <w:rsid w:val="00F50EEB"/>
    <w:rsid w:val="00F565F7"/>
    <w:rsid w:val="00F6011A"/>
    <w:rsid w:val="00F71A97"/>
    <w:rsid w:val="00F752CD"/>
    <w:rsid w:val="00F762F6"/>
    <w:rsid w:val="00F801C1"/>
    <w:rsid w:val="00F80ECE"/>
    <w:rsid w:val="00F819FD"/>
    <w:rsid w:val="00F82D55"/>
    <w:rsid w:val="00F857AD"/>
    <w:rsid w:val="00F92AC2"/>
    <w:rsid w:val="00F92D6A"/>
    <w:rsid w:val="00F96C4F"/>
    <w:rsid w:val="00FA71B1"/>
    <w:rsid w:val="00FB701B"/>
    <w:rsid w:val="00FC15C4"/>
    <w:rsid w:val="00FC3C40"/>
    <w:rsid w:val="00FC517E"/>
    <w:rsid w:val="00FD734F"/>
    <w:rsid w:val="00FE3641"/>
    <w:rsid w:val="00FE5CF2"/>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3330D"/>
  <w15:docId w15:val="{C5BAE358-52A5-443C-986E-710F50FE7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16C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C0B"/>
  </w:style>
  <w:style w:type="paragraph" w:styleId="Footer">
    <w:name w:val="footer"/>
    <w:basedOn w:val="Normal"/>
    <w:link w:val="FooterChar"/>
    <w:uiPriority w:val="99"/>
    <w:unhideWhenUsed/>
    <w:rsid w:val="00C16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C0B"/>
  </w:style>
  <w:style w:type="character" w:customStyle="1" w:styleId="Heading1Char">
    <w:name w:val="Heading 1 Char"/>
    <w:basedOn w:val="DefaultParagraphFont"/>
    <w:link w:val="Heading1"/>
    <w:uiPriority w:val="9"/>
    <w:rsid w:val="00C16C0B"/>
    <w:rPr>
      <w:rFonts w:ascii="Times New Roman" w:eastAsia="Times New Roman" w:hAnsi="Times New Roman" w:cs="Times New Roman"/>
      <w:b/>
      <w:bCs/>
      <w:kern w:val="36"/>
      <w:sz w:val="48"/>
      <w:szCs w:val="48"/>
    </w:rPr>
  </w:style>
  <w:style w:type="table" w:customStyle="1" w:styleId="TableGrid1">
    <w:name w:val="Table Grid1"/>
    <w:basedOn w:val="TableNormal"/>
    <w:next w:val="TableGrid"/>
    <w:uiPriority w:val="59"/>
    <w:rsid w:val="00EF623F"/>
    <w:pPr>
      <w:spacing w:after="0" w:line="240" w:lineRule="auto"/>
    </w:pPr>
    <w:rPr>
      <w:rFonts w:ascii="Times New Roman" w:eastAsia="SimSu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F6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28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863"/>
    <w:rPr>
      <w:rFonts w:ascii="Tahoma" w:hAnsi="Tahoma" w:cs="Tahoma"/>
      <w:sz w:val="16"/>
      <w:szCs w:val="16"/>
    </w:rPr>
  </w:style>
  <w:style w:type="paragraph" w:styleId="ListParagraph">
    <w:name w:val="List Paragraph"/>
    <w:basedOn w:val="Normal"/>
    <w:uiPriority w:val="34"/>
    <w:qFormat/>
    <w:rsid w:val="006C26FD"/>
    <w:pPr>
      <w:ind w:left="720"/>
      <w:contextualSpacing/>
    </w:pPr>
  </w:style>
  <w:style w:type="character" w:styleId="Hyperlink">
    <w:name w:val="Hyperlink"/>
    <w:basedOn w:val="DefaultParagraphFont"/>
    <w:uiPriority w:val="99"/>
    <w:unhideWhenUsed/>
    <w:rsid w:val="00852330"/>
    <w:rPr>
      <w:color w:val="0000FF" w:themeColor="hyperlink"/>
      <w:u w:val="single"/>
    </w:rPr>
  </w:style>
  <w:style w:type="character" w:styleId="Strong">
    <w:name w:val="Strong"/>
    <w:basedOn w:val="DefaultParagraphFont"/>
    <w:uiPriority w:val="22"/>
    <w:qFormat/>
    <w:rsid w:val="00441F6D"/>
    <w:rPr>
      <w:b/>
      <w:bCs/>
    </w:rPr>
  </w:style>
  <w:style w:type="character" w:styleId="Emphasis">
    <w:name w:val="Emphasis"/>
    <w:basedOn w:val="DefaultParagraphFont"/>
    <w:uiPriority w:val="20"/>
    <w:qFormat/>
    <w:rsid w:val="00441F6D"/>
    <w:rPr>
      <w:i/>
      <w:iCs/>
    </w:rPr>
  </w:style>
  <w:style w:type="character" w:styleId="UnresolvedMention">
    <w:name w:val="Unresolved Mention"/>
    <w:basedOn w:val="DefaultParagraphFont"/>
    <w:uiPriority w:val="99"/>
    <w:semiHidden/>
    <w:unhideWhenUsed/>
    <w:rsid w:val="00441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89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1.bin"/><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s://www.sciencedirect.com/science/article/pii/S2214785320305318" TargetMode="External"/><Relationship Id="rId2" Type="http://schemas.openxmlformats.org/officeDocument/2006/relationships/numbering" Target="numbering.xml"/><Relationship Id="rId16" Type="http://schemas.openxmlformats.org/officeDocument/2006/relationships/hyperlink" Target="https://doi.org/10.1016/j.matpr.2020.02.47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sciencedirect.com/science/article/abs/pii/S221478531500463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016/j.matpr.2015.07.2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67CEF-4C9C-427B-A344-E6E49AEF0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1527</Words>
  <Characters>8709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32</cp:revision>
  <cp:lastPrinted>2024-02-22T06:42:00Z</cp:lastPrinted>
  <dcterms:created xsi:type="dcterms:W3CDTF">2026-02-26T06:02:00Z</dcterms:created>
  <dcterms:modified xsi:type="dcterms:W3CDTF">2026-08-19T06:09:00Z</dcterms:modified>
</cp:coreProperties>
</file>